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02" w:rsidRPr="00EF1B5E" w:rsidRDefault="002A2402" w:rsidP="002A2402">
      <w:pPr>
        <w:spacing w:after="0" w:line="240" w:lineRule="auto"/>
        <w:jc w:val="center"/>
        <w:rPr>
          <w:rFonts w:ascii="Times New Roman" w:hAnsi="Times New Roman" w:cs="Times New Roman"/>
          <w:b/>
        </w:rPr>
      </w:pPr>
    </w:p>
    <w:p w:rsidR="002A2402" w:rsidRPr="006B3E8C" w:rsidRDefault="002A2402" w:rsidP="002A2402">
      <w:pPr>
        <w:spacing w:after="0" w:line="240" w:lineRule="auto"/>
        <w:jc w:val="center"/>
        <w:rPr>
          <w:rFonts w:ascii="Times New Roman" w:hAnsi="Times New Roman" w:cs="Times New Roman"/>
          <w:b/>
          <w:sz w:val="28"/>
          <w:szCs w:val="28"/>
        </w:rPr>
      </w:pPr>
    </w:p>
    <w:p w:rsidR="002A2402" w:rsidRPr="006B3E8C" w:rsidRDefault="002A2402" w:rsidP="002A2402">
      <w:pPr>
        <w:spacing w:after="0" w:line="240" w:lineRule="auto"/>
        <w:jc w:val="center"/>
        <w:rPr>
          <w:rFonts w:ascii="Times New Roman" w:hAnsi="Times New Roman" w:cs="Times New Roman"/>
          <w:b/>
          <w:sz w:val="28"/>
          <w:szCs w:val="28"/>
        </w:rPr>
      </w:pPr>
      <w:r w:rsidRPr="006B3E8C">
        <w:rPr>
          <w:rFonts w:ascii="Times New Roman" w:hAnsi="Times New Roman" w:cs="Times New Roman"/>
          <w:b/>
          <w:sz w:val="28"/>
          <w:szCs w:val="28"/>
        </w:rPr>
        <w:t>Акт</w:t>
      </w:r>
    </w:p>
    <w:p w:rsidR="002A2402" w:rsidRPr="006B3E8C" w:rsidRDefault="002A2402" w:rsidP="002A2402">
      <w:pPr>
        <w:spacing w:after="0" w:line="240" w:lineRule="auto"/>
        <w:jc w:val="center"/>
        <w:rPr>
          <w:rFonts w:ascii="Times New Roman" w:hAnsi="Times New Roman" w:cs="Times New Roman"/>
          <w:b/>
          <w:sz w:val="28"/>
          <w:szCs w:val="28"/>
        </w:rPr>
      </w:pPr>
      <w:r w:rsidRPr="006B3E8C">
        <w:rPr>
          <w:rFonts w:ascii="Times New Roman" w:hAnsi="Times New Roman" w:cs="Times New Roman"/>
          <w:b/>
          <w:sz w:val="28"/>
          <w:szCs w:val="28"/>
        </w:rPr>
        <w:t>o</w:t>
      </w:r>
      <w:r w:rsidRPr="006B3E8C">
        <w:rPr>
          <w:rFonts w:ascii="Times New Roman" w:hAnsi="Times New Roman" w:cs="Times New Roman"/>
          <w:b/>
          <w:spacing w:val="-4"/>
          <w:sz w:val="28"/>
          <w:szCs w:val="28"/>
        </w:rPr>
        <w:t xml:space="preserve"> </w:t>
      </w:r>
      <w:proofErr w:type="gramStart"/>
      <w:r w:rsidRPr="006B3E8C">
        <w:rPr>
          <w:rFonts w:ascii="Times New Roman" w:hAnsi="Times New Roman" w:cs="Times New Roman"/>
          <w:b/>
          <w:sz w:val="28"/>
          <w:szCs w:val="28"/>
        </w:rPr>
        <w:t>результатах</w:t>
      </w:r>
      <w:proofErr w:type="gramEnd"/>
      <w:r w:rsidRPr="006B3E8C">
        <w:rPr>
          <w:rFonts w:ascii="Times New Roman" w:hAnsi="Times New Roman" w:cs="Times New Roman"/>
          <w:b/>
          <w:spacing w:val="-4"/>
          <w:sz w:val="28"/>
          <w:szCs w:val="28"/>
        </w:rPr>
        <w:t xml:space="preserve"> </w:t>
      </w:r>
      <w:r w:rsidRPr="006B3E8C">
        <w:rPr>
          <w:rFonts w:ascii="Times New Roman" w:hAnsi="Times New Roman" w:cs="Times New Roman"/>
          <w:b/>
          <w:sz w:val="28"/>
          <w:szCs w:val="28"/>
        </w:rPr>
        <w:t>проведения</w:t>
      </w:r>
      <w:r w:rsidRPr="006B3E8C">
        <w:rPr>
          <w:rFonts w:ascii="Times New Roman" w:hAnsi="Times New Roman" w:cs="Times New Roman"/>
          <w:b/>
          <w:spacing w:val="-3"/>
          <w:sz w:val="28"/>
          <w:szCs w:val="28"/>
        </w:rPr>
        <w:t xml:space="preserve"> </w:t>
      </w:r>
      <w:r w:rsidRPr="006B3E8C">
        <w:rPr>
          <w:rFonts w:ascii="Times New Roman" w:hAnsi="Times New Roman" w:cs="Times New Roman"/>
          <w:b/>
          <w:sz w:val="28"/>
          <w:szCs w:val="28"/>
        </w:rPr>
        <w:t>проверки</w:t>
      </w:r>
      <w:r w:rsidRPr="006B3E8C">
        <w:rPr>
          <w:rFonts w:ascii="Times New Roman" w:hAnsi="Times New Roman" w:cs="Times New Roman"/>
          <w:b/>
          <w:spacing w:val="-6"/>
          <w:sz w:val="28"/>
          <w:szCs w:val="28"/>
        </w:rPr>
        <w:t xml:space="preserve"> </w:t>
      </w:r>
      <w:r w:rsidRPr="006B3E8C">
        <w:rPr>
          <w:rFonts w:ascii="Times New Roman" w:hAnsi="Times New Roman" w:cs="Times New Roman"/>
          <w:b/>
          <w:sz w:val="28"/>
          <w:szCs w:val="28"/>
        </w:rPr>
        <w:t>при</w:t>
      </w:r>
      <w:r w:rsidRPr="006B3E8C">
        <w:rPr>
          <w:rFonts w:ascii="Times New Roman" w:hAnsi="Times New Roman" w:cs="Times New Roman"/>
          <w:b/>
          <w:spacing w:val="-3"/>
          <w:sz w:val="28"/>
          <w:szCs w:val="28"/>
        </w:rPr>
        <w:t xml:space="preserve"> </w:t>
      </w:r>
      <w:r w:rsidRPr="006B3E8C">
        <w:rPr>
          <w:rFonts w:ascii="Times New Roman" w:hAnsi="Times New Roman" w:cs="Times New Roman"/>
          <w:b/>
          <w:sz w:val="28"/>
          <w:szCs w:val="28"/>
        </w:rPr>
        <w:t>осуществлении</w:t>
      </w:r>
      <w:r w:rsidRPr="006B3E8C">
        <w:rPr>
          <w:rFonts w:ascii="Times New Roman" w:hAnsi="Times New Roman" w:cs="Times New Roman"/>
          <w:b/>
          <w:spacing w:val="-4"/>
          <w:sz w:val="28"/>
          <w:szCs w:val="28"/>
        </w:rPr>
        <w:t xml:space="preserve"> </w:t>
      </w:r>
      <w:r w:rsidRPr="006B3E8C">
        <w:rPr>
          <w:rFonts w:ascii="Times New Roman" w:hAnsi="Times New Roman" w:cs="Times New Roman"/>
          <w:b/>
          <w:sz w:val="28"/>
          <w:szCs w:val="28"/>
        </w:rPr>
        <w:t>ведомственного</w:t>
      </w:r>
      <w:r w:rsidRPr="006B3E8C">
        <w:rPr>
          <w:rFonts w:ascii="Times New Roman" w:hAnsi="Times New Roman" w:cs="Times New Roman"/>
          <w:b/>
          <w:spacing w:val="-4"/>
          <w:sz w:val="28"/>
          <w:szCs w:val="28"/>
        </w:rPr>
        <w:t xml:space="preserve"> </w:t>
      </w:r>
      <w:r w:rsidRPr="006B3E8C">
        <w:rPr>
          <w:rFonts w:ascii="Times New Roman" w:hAnsi="Times New Roman" w:cs="Times New Roman"/>
          <w:b/>
          <w:sz w:val="28"/>
          <w:szCs w:val="28"/>
        </w:rPr>
        <w:t>контроля</w:t>
      </w:r>
      <w:r w:rsidR="00CC23B5" w:rsidRPr="006B3E8C">
        <w:rPr>
          <w:rFonts w:ascii="Times New Roman" w:hAnsi="Times New Roman" w:cs="Times New Roman"/>
          <w:b/>
          <w:sz w:val="28"/>
          <w:szCs w:val="28"/>
        </w:rPr>
        <w:t xml:space="preserve"> </w:t>
      </w:r>
      <w:r w:rsidRPr="006B3E8C">
        <w:rPr>
          <w:rFonts w:ascii="Times New Roman" w:hAnsi="Times New Roman" w:cs="Times New Roman"/>
          <w:b/>
          <w:spacing w:val="-57"/>
          <w:sz w:val="28"/>
          <w:szCs w:val="28"/>
        </w:rPr>
        <w:t xml:space="preserve">  </w:t>
      </w:r>
      <w:r w:rsidRPr="006B3E8C">
        <w:rPr>
          <w:rFonts w:ascii="Times New Roman" w:hAnsi="Times New Roman" w:cs="Times New Roman"/>
          <w:b/>
          <w:sz w:val="28"/>
          <w:szCs w:val="28"/>
        </w:rPr>
        <w:t>за соблюдением трудового законодательства и иных нормативных правовых</w:t>
      </w:r>
      <w:r w:rsidRPr="006B3E8C">
        <w:rPr>
          <w:rFonts w:ascii="Times New Roman" w:hAnsi="Times New Roman" w:cs="Times New Roman"/>
          <w:b/>
          <w:spacing w:val="1"/>
          <w:sz w:val="28"/>
          <w:szCs w:val="28"/>
        </w:rPr>
        <w:t xml:space="preserve"> </w:t>
      </w:r>
      <w:r w:rsidRPr="006B3E8C">
        <w:rPr>
          <w:rFonts w:ascii="Times New Roman" w:hAnsi="Times New Roman" w:cs="Times New Roman"/>
          <w:b/>
          <w:sz w:val="28"/>
          <w:szCs w:val="28"/>
        </w:rPr>
        <w:t>актов,</w:t>
      </w:r>
      <w:r w:rsidRPr="006B3E8C">
        <w:rPr>
          <w:rFonts w:ascii="Times New Roman" w:hAnsi="Times New Roman" w:cs="Times New Roman"/>
          <w:b/>
          <w:spacing w:val="-1"/>
          <w:sz w:val="28"/>
          <w:szCs w:val="28"/>
        </w:rPr>
        <w:t xml:space="preserve"> </w:t>
      </w:r>
      <w:r w:rsidRPr="006B3E8C">
        <w:rPr>
          <w:rFonts w:ascii="Times New Roman" w:hAnsi="Times New Roman" w:cs="Times New Roman"/>
          <w:b/>
          <w:sz w:val="28"/>
          <w:szCs w:val="28"/>
        </w:rPr>
        <w:t>содержащих нормы</w:t>
      </w:r>
      <w:r w:rsidRPr="006B3E8C">
        <w:rPr>
          <w:rFonts w:ascii="Times New Roman" w:hAnsi="Times New Roman" w:cs="Times New Roman"/>
          <w:b/>
          <w:spacing w:val="-1"/>
          <w:sz w:val="28"/>
          <w:szCs w:val="28"/>
        </w:rPr>
        <w:t xml:space="preserve"> </w:t>
      </w:r>
      <w:r w:rsidRPr="006B3E8C">
        <w:rPr>
          <w:rFonts w:ascii="Times New Roman" w:hAnsi="Times New Roman" w:cs="Times New Roman"/>
          <w:b/>
          <w:sz w:val="28"/>
          <w:szCs w:val="28"/>
        </w:rPr>
        <w:t>трудового права,</w:t>
      </w:r>
    </w:p>
    <w:p w:rsidR="000444CE" w:rsidRPr="00B56600" w:rsidRDefault="00CC23B5" w:rsidP="002A2402">
      <w:pPr>
        <w:spacing w:after="0" w:line="240" w:lineRule="auto"/>
        <w:jc w:val="center"/>
        <w:rPr>
          <w:rFonts w:ascii="Times New Roman" w:hAnsi="Times New Roman" w:cs="Times New Roman"/>
          <w:b/>
          <w:smallCaps/>
          <w:sz w:val="28"/>
          <w:szCs w:val="28"/>
          <w:u w:val="single"/>
        </w:rPr>
      </w:pPr>
      <w:r w:rsidRPr="00B56600">
        <w:rPr>
          <w:rFonts w:ascii="Times New Roman" w:hAnsi="Times New Roman" w:cs="Times New Roman"/>
          <w:b/>
          <w:smallCaps/>
          <w:sz w:val="28"/>
          <w:szCs w:val="28"/>
          <w:u w:val="single"/>
        </w:rPr>
        <w:t>в муниципальном</w:t>
      </w:r>
      <w:r w:rsidR="000444CE" w:rsidRPr="00B56600">
        <w:rPr>
          <w:rFonts w:ascii="Times New Roman" w:hAnsi="Times New Roman" w:cs="Times New Roman"/>
          <w:b/>
          <w:smallCaps/>
          <w:sz w:val="28"/>
          <w:szCs w:val="28"/>
          <w:u w:val="single"/>
        </w:rPr>
        <w:t xml:space="preserve"> бюджетном</w:t>
      </w:r>
      <w:r w:rsidRPr="00B56600">
        <w:rPr>
          <w:rFonts w:ascii="Times New Roman" w:hAnsi="Times New Roman" w:cs="Times New Roman"/>
          <w:b/>
          <w:smallCaps/>
          <w:sz w:val="28"/>
          <w:szCs w:val="28"/>
          <w:u w:val="single"/>
        </w:rPr>
        <w:t xml:space="preserve"> учреждении</w:t>
      </w:r>
    </w:p>
    <w:p w:rsidR="00CC23B5" w:rsidRPr="00B56600" w:rsidRDefault="00CC23B5" w:rsidP="002A2402">
      <w:pPr>
        <w:spacing w:after="0" w:line="240" w:lineRule="auto"/>
        <w:jc w:val="center"/>
        <w:rPr>
          <w:rFonts w:ascii="Times New Roman" w:hAnsi="Times New Roman" w:cs="Times New Roman"/>
          <w:b/>
          <w:smallCaps/>
          <w:sz w:val="28"/>
          <w:szCs w:val="28"/>
          <w:u w:val="single"/>
        </w:rPr>
      </w:pPr>
      <w:r w:rsidRPr="00B56600">
        <w:rPr>
          <w:rFonts w:ascii="Times New Roman" w:hAnsi="Times New Roman" w:cs="Times New Roman"/>
          <w:b/>
          <w:smallCaps/>
          <w:sz w:val="28"/>
          <w:szCs w:val="28"/>
          <w:u w:val="single"/>
        </w:rPr>
        <w:t xml:space="preserve"> </w:t>
      </w:r>
      <w:r w:rsidR="000444CE" w:rsidRPr="00B56600">
        <w:rPr>
          <w:rFonts w:ascii="Times New Roman" w:hAnsi="Times New Roman" w:cs="Times New Roman"/>
          <w:b/>
          <w:smallCaps/>
          <w:sz w:val="28"/>
          <w:szCs w:val="28"/>
          <w:u w:val="single"/>
        </w:rPr>
        <w:t xml:space="preserve">«Хозяйственно </w:t>
      </w:r>
      <w:r w:rsidR="00930572" w:rsidRPr="00B56600">
        <w:rPr>
          <w:rFonts w:ascii="Times New Roman" w:hAnsi="Times New Roman" w:cs="Times New Roman"/>
          <w:b/>
          <w:smallCaps/>
          <w:sz w:val="28"/>
          <w:szCs w:val="28"/>
          <w:u w:val="single"/>
        </w:rPr>
        <w:t>транспортный отдел</w:t>
      </w:r>
    </w:p>
    <w:p w:rsidR="000444CE" w:rsidRPr="00B56600" w:rsidRDefault="000444CE" w:rsidP="002A2402">
      <w:pPr>
        <w:spacing w:after="0" w:line="240" w:lineRule="auto"/>
        <w:jc w:val="center"/>
        <w:rPr>
          <w:rFonts w:ascii="Times New Roman" w:hAnsi="Times New Roman" w:cs="Times New Roman"/>
          <w:b/>
          <w:smallCaps/>
          <w:sz w:val="28"/>
          <w:szCs w:val="28"/>
          <w:u w:val="single"/>
        </w:rPr>
      </w:pPr>
      <w:r w:rsidRPr="00B56600">
        <w:rPr>
          <w:rFonts w:ascii="Times New Roman" w:hAnsi="Times New Roman" w:cs="Times New Roman"/>
          <w:b/>
          <w:smallCaps/>
          <w:sz w:val="28"/>
          <w:szCs w:val="28"/>
          <w:u w:val="single"/>
        </w:rPr>
        <w:t xml:space="preserve"> муниципального образования </w:t>
      </w:r>
      <w:r w:rsidR="00CC23B5" w:rsidRPr="00B56600">
        <w:rPr>
          <w:rFonts w:ascii="Times New Roman" w:hAnsi="Times New Roman" w:cs="Times New Roman"/>
          <w:b/>
          <w:smallCaps/>
          <w:sz w:val="28"/>
          <w:szCs w:val="28"/>
          <w:u w:val="single"/>
        </w:rPr>
        <w:t xml:space="preserve"> «Бичурский район» </w:t>
      </w:r>
    </w:p>
    <w:p w:rsidR="002A2402" w:rsidRPr="00EF1B5E" w:rsidRDefault="002A2402" w:rsidP="002A2402">
      <w:pPr>
        <w:spacing w:after="0" w:line="240" w:lineRule="auto"/>
        <w:jc w:val="center"/>
        <w:rPr>
          <w:rFonts w:ascii="Times New Roman" w:hAnsi="Times New Roman" w:cs="Times New Roman"/>
        </w:rPr>
      </w:pPr>
    </w:p>
    <w:p w:rsidR="002A2402" w:rsidRPr="00EF1B5E" w:rsidRDefault="00D73435" w:rsidP="002A2402">
      <w:pPr>
        <w:widowControl w:val="0"/>
        <w:autoSpaceDE w:val="0"/>
        <w:autoSpaceDN w:val="0"/>
        <w:spacing w:before="6" w:after="0" w:line="240" w:lineRule="auto"/>
        <w:rPr>
          <w:rFonts w:ascii="Times New Roman" w:eastAsia="Times New Roman" w:hAnsi="Times New Roman" w:cs="Times New Roman"/>
          <w:b/>
          <w:sz w:val="23"/>
          <w:szCs w:val="24"/>
        </w:rPr>
      </w:pPr>
      <w:r>
        <w:rPr>
          <w:rFonts w:ascii="Times New Roman" w:eastAsia="Times New Roman" w:hAnsi="Times New Roman" w:cs="Times New Roman"/>
          <w:b/>
          <w:sz w:val="23"/>
          <w:szCs w:val="24"/>
        </w:rPr>
        <w:t xml:space="preserve">       </w:t>
      </w:r>
    </w:p>
    <w:p w:rsidR="002A2402" w:rsidRPr="00EF1B5E" w:rsidRDefault="002A2402" w:rsidP="002A2402">
      <w:pPr>
        <w:widowControl w:val="0"/>
        <w:tabs>
          <w:tab w:val="left" w:pos="840"/>
          <w:tab w:val="left" w:pos="2678"/>
          <w:tab w:val="left" w:pos="3513"/>
          <w:tab w:val="left" w:pos="8051"/>
        </w:tabs>
        <w:autoSpaceDE w:val="0"/>
        <w:autoSpaceDN w:val="0"/>
        <w:spacing w:before="1" w:after="0" w:line="240" w:lineRule="auto"/>
        <w:ind w:left="502" w:right="431" w:hanging="240"/>
        <w:rPr>
          <w:rFonts w:ascii="Times New Roman" w:eastAsia="Times New Roman" w:hAnsi="Times New Roman" w:cs="Times New Roman"/>
          <w:sz w:val="24"/>
          <w:szCs w:val="24"/>
        </w:rPr>
      </w:pPr>
      <w:r w:rsidRPr="00EF1B5E">
        <w:rPr>
          <w:rFonts w:ascii="Times New Roman" w:eastAsia="Times New Roman" w:hAnsi="Times New Roman" w:cs="Times New Roman"/>
          <w:sz w:val="24"/>
          <w:szCs w:val="24"/>
        </w:rPr>
        <w:t>"</w:t>
      </w:r>
      <w:r w:rsidR="00D73435">
        <w:rPr>
          <w:rFonts w:ascii="Times New Roman" w:eastAsia="Times New Roman" w:hAnsi="Times New Roman" w:cs="Times New Roman"/>
          <w:sz w:val="24"/>
          <w:szCs w:val="24"/>
          <w:u w:val="single"/>
        </w:rPr>
        <w:t>11</w:t>
      </w:r>
      <w:r w:rsidRPr="00EF1B5E">
        <w:rPr>
          <w:rFonts w:ascii="Times New Roman" w:eastAsia="Times New Roman" w:hAnsi="Times New Roman" w:cs="Times New Roman"/>
          <w:sz w:val="24"/>
          <w:szCs w:val="24"/>
        </w:rPr>
        <w:t>"</w:t>
      </w:r>
      <w:r w:rsidR="00D73435">
        <w:rPr>
          <w:rFonts w:ascii="Times New Roman" w:eastAsia="Times New Roman" w:hAnsi="Times New Roman" w:cs="Times New Roman"/>
          <w:sz w:val="24"/>
          <w:szCs w:val="24"/>
          <w:u w:val="single"/>
        </w:rPr>
        <w:t xml:space="preserve"> мая</w:t>
      </w:r>
      <w:r w:rsidRPr="00EF1B5E">
        <w:rPr>
          <w:rFonts w:ascii="Times New Roman" w:eastAsia="Times New Roman" w:hAnsi="Times New Roman" w:cs="Times New Roman"/>
          <w:sz w:val="24"/>
          <w:szCs w:val="24"/>
        </w:rPr>
        <w:t xml:space="preserve"> </w:t>
      </w:r>
      <w:r w:rsidR="000444CE">
        <w:rPr>
          <w:rFonts w:ascii="Times New Roman" w:eastAsia="Times New Roman" w:hAnsi="Times New Roman" w:cs="Times New Roman"/>
          <w:sz w:val="24"/>
          <w:szCs w:val="24"/>
        </w:rPr>
        <w:t>2023</w:t>
      </w:r>
      <w:r w:rsidR="007F3EDA">
        <w:rPr>
          <w:rFonts w:ascii="Times New Roman" w:eastAsia="Times New Roman" w:hAnsi="Times New Roman" w:cs="Times New Roman"/>
          <w:sz w:val="24"/>
          <w:szCs w:val="24"/>
        </w:rPr>
        <w:t xml:space="preserve"> г.</w:t>
      </w:r>
      <w:r w:rsidR="00CC23B5">
        <w:rPr>
          <w:rFonts w:ascii="Times New Roman" w:eastAsia="Times New Roman" w:hAnsi="Times New Roman" w:cs="Times New Roman"/>
          <w:sz w:val="24"/>
          <w:szCs w:val="24"/>
        </w:rPr>
        <w:t xml:space="preserve">                      </w:t>
      </w:r>
      <w:r w:rsidRPr="00EF1B5E">
        <w:rPr>
          <w:rFonts w:ascii="Times New Roman" w:eastAsia="Times New Roman" w:hAnsi="Times New Roman" w:cs="Times New Roman"/>
          <w:sz w:val="24"/>
          <w:szCs w:val="24"/>
        </w:rPr>
        <w:t xml:space="preserve"> </w:t>
      </w:r>
      <w:r w:rsidR="00CC23B5">
        <w:rPr>
          <w:rFonts w:ascii="Times New Roman" w:eastAsia="Times New Roman" w:hAnsi="Times New Roman" w:cs="Times New Roman"/>
          <w:sz w:val="24"/>
          <w:szCs w:val="24"/>
        </w:rPr>
        <w:t xml:space="preserve">                                         </w:t>
      </w:r>
      <w:r w:rsidRPr="00EF1B5E">
        <w:rPr>
          <w:rFonts w:ascii="Times New Roman" w:eastAsia="Times New Roman" w:hAnsi="Times New Roman" w:cs="Times New Roman"/>
          <w:sz w:val="24"/>
          <w:szCs w:val="24"/>
        </w:rPr>
        <w:t xml:space="preserve"> </w:t>
      </w:r>
      <w:r w:rsidR="007F3EDA">
        <w:rPr>
          <w:rFonts w:ascii="Times New Roman" w:eastAsia="Times New Roman" w:hAnsi="Times New Roman" w:cs="Times New Roman"/>
          <w:sz w:val="24"/>
          <w:szCs w:val="24"/>
        </w:rPr>
        <w:t xml:space="preserve">  </w:t>
      </w:r>
      <w:r w:rsidR="006B3E8C">
        <w:rPr>
          <w:rFonts w:ascii="Times New Roman" w:eastAsia="Times New Roman" w:hAnsi="Times New Roman" w:cs="Times New Roman"/>
          <w:sz w:val="24"/>
          <w:szCs w:val="24"/>
        </w:rPr>
        <w:t xml:space="preserve">    </w:t>
      </w:r>
      <w:r w:rsidRPr="00EF1B5E">
        <w:rPr>
          <w:rFonts w:ascii="Times New Roman" w:eastAsia="Times New Roman" w:hAnsi="Times New Roman" w:cs="Times New Roman"/>
          <w:sz w:val="24"/>
          <w:szCs w:val="24"/>
        </w:rPr>
        <w:t xml:space="preserve">  </w:t>
      </w:r>
      <w:r w:rsidR="00D73435">
        <w:rPr>
          <w:rFonts w:ascii="Times New Roman" w:eastAsia="Times New Roman" w:hAnsi="Times New Roman" w:cs="Times New Roman"/>
          <w:sz w:val="24"/>
          <w:szCs w:val="24"/>
        </w:rPr>
        <w:t xml:space="preserve">                        </w:t>
      </w:r>
      <w:bookmarkStart w:id="0" w:name="_GoBack"/>
      <w:bookmarkEnd w:id="0"/>
      <w:r w:rsidRPr="00EF1B5E">
        <w:rPr>
          <w:rFonts w:ascii="Times New Roman" w:eastAsia="Times New Roman" w:hAnsi="Times New Roman" w:cs="Times New Roman"/>
          <w:sz w:val="24"/>
          <w:szCs w:val="24"/>
        </w:rPr>
        <w:t xml:space="preserve">  </w:t>
      </w:r>
      <w:proofErr w:type="gramStart"/>
      <w:r w:rsidRPr="00EF1B5E">
        <w:rPr>
          <w:rFonts w:ascii="Times New Roman" w:eastAsia="Times New Roman" w:hAnsi="Times New Roman" w:cs="Times New Roman"/>
          <w:sz w:val="24"/>
          <w:szCs w:val="24"/>
        </w:rPr>
        <w:t>с</w:t>
      </w:r>
      <w:proofErr w:type="gramEnd"/>
      <w:r w:rsidRPr="00EF1B5E">
        <w:rPr>
          <w:rFonts w:ascii="Times New Roman" w:eastAsia="Times New Roman" w:hAnsi="Times New Roman" w:cs="Times New Roman"/>
          <w:sz w:val="24"/>
          <w:szCs w:val="24"/>
        </w:rPr>
        <w:t>. Бичура</w:t>
      </w:r>
      <w:r w:rsidRPr="00EF1B5E">
        <w:rPr>
          <w:rFonts w:ascii="Times New Roman" w:eastAsia="Times New Roman" w:hAnsi="Times New Roman" w:cs="Times New Roman"/>
          <w:spacing w:val="-57"/>
          <w:sz w:val="24"/>
          <w:szCs w:val="24"/>
        </w:rPr>
        <w:t xml:space="preserve"> </w:t>
      </w:r>
    </w:p>
    <w:p w:rsidR="002A2402" w:rsidRPr="00EF1B5E" w:rsidRDefault="002A2402" w:rsidP="002A2402">
      <w:pPr>
        <w:widowControl w:val="0"/>
        <w:autoSpaceDE w:val="0"/>
        <w:autoSpaceDN w:val="0"/>
        <w:spacing w:after="0" w:line="240" w:lineRule="auto"/>
        <w:rPr>
          <w:rFonts w:ascii="Times New Roman" w:eastAsia="Times New Roman" w:hAnsi="Times New Roman" w:cs="Times New Roman"/>
          <w:sz w:val="24"/>
          <w:szCs w:val="24"/>
        </w:rPr>
      </w:pPr>
    </w:p>
    <w:p w:rsidR="002A2402" w:rsidRPr="00D43910" w:rsidRDefault="00B56600" w:rsidP="00D55457">
      <w:pPr>
        <w:autoSpaceDE w:val="0"/>
        <w:autoSpaceDN w:val="0"/>
        <w:adjustRightInd w:val="0"/>
        <w:spacing w:after="0" w:line="240" w:lineRule="auto"/>
        <w:ind w:firstLine="262"/>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В соответствии с</w:t>
      </w:r>
      <w:r w:rsidR="002A2402" w:rsidRPr="003F7A05">
        <w:rPr>
          <w:rFonts w:ascii="Times New Roman" w:eastAsia="Times New Roman" w:hAnsi="Times New Roman" w:cs="Times New Roman"/>
          <w:sz w:val="28"/>
          <w:szCs w:val="28"/>
        </w:rPr>
        <w:t xml:space="preserve"> </w:t>
      </w:r>
      <w:r w:rsidR="003030D8" w:rsidRPr="003F7A05">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ем</w:t>
      </w:r>
      <w:r w:rsidR="003030D8" w:rsidRPr="003F7A05">
        <w:rPr>
          <w:rFonts w:ascii="Times New Roman" w:eastAsia="Times New Roman" w:hAnsi="Times New Roman" w:cs="Times New Roman"/>
          <w:sz w:val="28"/>
          <w:szCs w:val="28"/>
        </w:rPr>
        <w:t xml:space="preserve"> МКУ Администрация МО «Бичурский район» РБ от 30.04.2021 № 209-а</w:t>
      </w:r>
      <w:r w:rsidR="00C02897" w:rsidRPr="003F7A05">
        <w:rPr>
          <w:rFonts w:ascii="Times New Roman" w:eastAsia="Times New Roman" w:hAnsi="Times New Roman" w:cs="Times New Roman"/>
          <w:sz w:val="28"/>
          <w:szCs w:val="28"/>
        </w:rPr>
        <w:t xml:space="preserve"> и на основании </w:t>
      </w:r>
      <w:r w:rsidR="000444CE">
        <w:rPr>
          <w:rFonts w:ascii="Times New Roman" w:eastAsia="Times New Roman" w:hAnsi="Times New Roman" w:cs="Times New Roman"/>
          <w:sz w:val="28"/>
          <w:szCs w:val="28"/>
        </w:rPr>
        <w:t>годового плана</w:t>
      </w:r>
      <w:r w:rsidR="00D30117" w:rsidRPr="003F7A05">
        <w:rPr>
          <w:rFonts w:ascii="Times New Roman" w:eastAsia="Times New Roman" w:hAnsi="Times New Roman" w:cs="Times New Roman"/>
          <w:sz w:val="28"/>
          <w:szCs w:val="28"/>
        </w:rPr>
        <w:t xml:space="preserve"> </w:t>
      </w:r>
      <w:r w:rsidR="000444CE" w:rsidRPr="000444CE">
        <w:rPr>
          <w:rFonts w:ascii="Times New Roman" w:hAnsi="Times New Roman" w:cs="Times New Roman"/>
          <w:sz w:val="28"/>
          <w:szCs w:val="28"/>
        </w:rPr>
        <w:t>проведения проверок за соблюдением трудового законодательства и иных нормативных правовых актов, содержащих нормы трудового права, в муниципальных учреждениях муниципального образования «Бичурский район»</w:t>
      </w:r>
      <w:r>
        <w:rPr>
          <w:rFonts w:ascii="Times New Roman" w:hAnsi="Times New Roman" w:cs="Times New Roman"/>
          <w:sz w:val="28"/>
          <w:szCs w:val="28"/>
        </w:rPr>
        <w:t>, утвержденного распоряжением</w:t>
      </w:r>
      <w:r w:rsidR="000444CE">
        <w:rPr>
          <w:rFonts w:ascii="Times New Roman" w:hAnsi="Times New Roman" w:cs="Times New Roman"/>
          <w:sz w:val="28"/>
          <w:szCs w:val="28"/>
        </w:rPr>
        <w:t xml:space="preserve">  от 22.09.2022 года №  362-р</w:t>
      </w:r>
      <w:r w:rsidR="00D43910">
        <w:rPr>
          <w:rFonts w:ascii="Times New Roman" w:hAnsi="Times New Roman" w:cs="Times New Roman"/>
          <w:sz w:val="28"/>
          <w:szCs w:val="28"/>
        </w:rPr>
        <w:t xml:space="preserve">, </w:t>
      </w:r>
      <w:r w:rsidR="003F7A05">
        <w:rPr>
          <w:rFonts w:ascii="Times New Roman" w:eastAsia="Times New Roman" w:hAnsi="Times New Roman" w:cs="Times New Roman"/>
          <w:sz w:val="28"/>
          <w:szCs w:val="28"/>
        </w:rPr>
        <w:t>п</w:t>
      </w:r>
      <w:r w:rsidR="002A2402" w:rsidRPr="003F7A05">
        <w:rPr>
          <w:rFonts w:ascii="Times New Roman" w:eastAsia="Times New Roman" w:hAnsi="Times New Roman" w:cs="Times New Roman"/>
          <w:sz w:val="28"/>
          <w:szCs w:val="28"/>
        </w:rPr>
        <w:t xml:space="preserve">роведена </w:t>
      </w:r>
      <w:r w:rsidR="002A2402" w:rsidRPr="003F7A05">
        <w:rPr>
          <w:rFonts w:ascii="Times New Roman" w:eastAsia="Times New Roman" w:hAnsi="Times New Roman" w:cs="Times New Roman"/>
          <w:sz w:val="28"/>
          <w:szCs w:val="28"/>
          <w:u w:val="single"/>
        </w:rPr>
        <w:t>плановая   документарная</w:t>
      </w:r>
      <w:r w:rsidR="00C02897" w:rsidRPr="003F7A05">
        <w:rPr>
          <w:rFonts w:ascii="Times New Roman" w:eastAsia="Times New Roman" w:hAnsi="Times New Roman" w:cs="Times New Roman"/>
          <w:sz w:val="28"/>
          <w:szCs w:val="28"/>
          <w:u w:val="single"/>
        </w:rPr>
        <w:t xml:space="preserve"> </w:t>
      </w:r>
      <w:r w:rsidR="002A2402" w:rsidRPr="003F7A05">
        <w:rPr>
          <w:rFonts w:ascii="Times New Roman" w:eastAsia="Times New Roman" w:hAnsi="Times New Roman" w:cs="Times New Roman"/>
          <w:sz w:val="28"/>
          <w:szCs w:val="28"/>
        </w:rPr>
        <w:t>проверка</w:t>
      </w:r>
      <w:r w:rsidR="002A2402" w:rsidRPr="003F7A05">
        <w:rPr>
          <w:rFonts w:ascii="Times New Roman" w:eastAsia="Times New Roman" w:hAnsi="Times New Roman" w:cs="Times New Roman"/>
          <w:spacing w:val="1"/>
          <w:sz w:val="28"/>
          <w:szCs w:val="28"/>
        </w:rPr>
        <w:t xml:space="preserve"> </w:t>
      </w:r>
      <w:r w:rsidR="002A2402" w:rsidRPr="003F7A05">
        <w:rPr>
          <w:rFonts w:ascii="Times New Roman" w:eastAsia="Times New Roman" w:hAnsi="Times New Roman" w:cs="Times New Roman"/>
          <w:sz w:val="28"/>
          <w:szCs w:val="28"/>
        </w:rPr>
        <w:t>соблюдения трудового законодательства и иных нормативных правовых актов,</w:t>
      </w:r>
      <w:r w:rsidR="002A2402" w:rsidRPr="003F7A05">
        <w:rPr>
          <w:rFonts w:ascii="Times New Roman" w:eastAsia="Times New Roman" w:hAnsi="Times New Roman" w:cs="Times New Roman"/>
          <w:spacing w:val="1"/>
          <w:sz w:val="28"/>
          <w:szCs w:val="28"/>
        </w:rPr>
        <w:t xml:space="preserve"> </w:t>
      </w:r>
      <w:r w:rsidR="002A2402" w:rsidRPr="003F7A05">
        <w:rPr>
          <w:rFonts w:ascii="Times New Roman" w:eastAsia="Times New Roman" w:hAnsi="Times New Roman" w:cs="Times New Roman"/>
          <w:sz w:val="28"/>
          <w:szCs w:val="28"/>
        </w:rPr>
        <w:t>содержащих</w:t>
      </w:r>
      <w:r w:rsidR="002A2402" w:rsidRPr="003F7A05">
        <w:rPr>
          <w:rFonts w:ascii="Times New Roman" w:eastAsia="Times New Roman" w:hAnsi="Times New Roman" w:cs="Times New Roman"/>
          <w:spacing w:val="-1"/>
          <w:sz w:val="28"/>
          <w:szCs w:val="28"/>
        </w:rPr>
        <w:t xml:space="preserve"> </w:t>
      </w:r>
      <w:r w:rsidR="002A2402" w:rsidRPr="003F7A05">
        <w:rPr>
          <w:rFonts w:ascii="Times New Roman" w:eastAsia="Times New Roman" w:hAnsi="Times New Roman" w:cs="Times New Roman"/>
          <w:sz w:val="28"/>
          <w:szCs w:val="28"/>
        </w:rPr>
        <w:t>нормы</w:t>
      </w:r>
      <w:proofErr w:type="gramEnd"/>
      <w:r w:rsidR="002A2402" w:rsidRPr="003F7A05">
        <w:rPr>
          <w:rFonts w:ascii="Times New Roman" w:eastAsia="Times New Roman" w:hAnsi="Times New Roman" w:cs="Times New Roman"/>
          <w:spacing w:val="-2"/>
          <w:sz w:val="28"/>
          <w:szCs w:val="28"/>
        </w:rPr>
        <w:t xml:space="preserve"> </w:t>
      </w:r>
      <w:r w:rsidR="002A2402" w:rsidRPr="003F7A05">
        <w:rPr>
          <w:rFonts w:ascii="Times New Roman" w:eastAsia="Times New Roman" w:hAnsi="Times New Roman" w:cs="Times New Roman"/>
          <w:sz w:val="28"/>
          <w:szCs w:val="28"/>
        </w:rPr>
        <w:t>трудового</w:t>
      </w:r>
      <w:r w:rsidR="002A2402" w:rsidRPr="003F7A05">
        <w:rPr>
          <w:rFonts w:ascii="Times New Roman" w:eastAsia="Times New Roman" w:hAnsi="Times New Roman" w:cs="Times New Roman"/>
          <w:spacing w:val="-2"/>
          <w:sz w:val="28"/>
          <w:szCs w:val="28"/>
        </w:rPr>
        <w:t xml:space="preserve"> </w:t>
      </w:r>
      <w:r w:rsidR="002A2402" w:rsidRPr="003F7A05">
        <w:rPr>
          <w:rFonts w:ascii="Times New Roman" w:eastAsia="Times New Roman" w:hAnsi="Times New Roman" w:cs="Times New Roman"/>
          <w:sz w:val="28"/>
          <w:szCs w:val="28"/>
        </w:rPr>
        <w:t>права,</w:t>
      </w:r>
      <w:r w:rsidR="002A2402" w:rsidRPr="003F7A05">
        <w:rPr>
          <w:rFonts w:ascii="Times New Roman" w:eastAsia="Times New Roman" w:hAnsi="Times New Roman" w:cs="Times New Roman"/>
          <w:spacing w:val="-2"/>
          <w:sz w:val="28"/>
          <w:szCs w:val="28"/>
        </w:rPr>
        <w:t xml:space="preserve"> </w:t>
      </w:r>
      <w:r w:rsidR="002A2402" w:rsidRPr="003F7A05">
        <w:rPr>
          <w:rFonts w:ascii="Times New Roman" w:eastAsia="Times New Roman" w:hAnsi="Times New Roman" w:cs="Times New Roman"/>
          <w:sz w:val="28"/>
          <w:szCs w:val="28"/>
        </w:rPr>
        <w:t>в</w:t>
      </w:r>
      <w:r w:rsidR="002A2402" w:rsidRPr="003F7A05">
        <w:rPr>
          <w:rFonts w:ascii="Times New Roman" w:eastAsia="Times New Roman" w:hAnsi="Times New Roman" w:cs="Times New Roman"/>
          <w:spacing w:val="-2"/>
          <w:sz w:val="28"/>
          <w:szCs w:val="28"/>
        </w:rPr>
        <w:t xml:space="preserve"> </w:t>
      </w:r>
      <w:r w:rsidR="002A2402" w:rsidRPr="003F7A05">
        <w:rPr>
          <w:rFonts w:ascii="Times New Roman" w:eastAsia="Times New Roman" w:hAnsi="Times New Roman" w:cs="Times New Roman"/>
          <w:sz w:val="28"/>
          <w:szCs w:val="28"/>
        </w:rPr>
        <w:t xml:space="preserve">отношении </w:t>
      </w:r>
      <w:r w:rsidR="002A2402" w:rsidRPr="003F7A05">
        <w:rPr>
          <w:rFonts w:ascii="Times New Roman" w:eastAsia="Times New Roman" w:hAnsi="Times New Roman" w:cs="Times New Roman"/>
          <w:sz w:val="28"/>
          <w:szCs w:val="28"/>
          <w:u w:val="single"/>
        </w:rPr>
        <w:t xml:space="preserve"> </w:t>
      </w:r>
      <w:r w:rsidR="00C02897" w:rsidRPr="003F7A05">
        <w:rPr>
          <w:rFonts w:ascii="Times New Roman" w:eastAsia="Times New Roman" w:hAnsi="Times New Roman" w:cs="Times New Roman"/>
          <w:sz w:val="28"/>
          <w:szCs w:val="28"/>
          <w:u w:val="single"/>
        </w:rPr>
        <w:t>М</w:t>
      </w:r>
      <w:r w:rsidR="00D43910">
        <w:rPr>
          <w:rFonts w:ascii="Times New Roman" w:eastAsia="Times New Roman" w:hAnsi="Times New Roman" w:cs="Times New Roman"/>
          <w:sz w:val="28"/>
          <w:szCs w:val="28"/>
          <w:u w:val="single"/>
        </w:rPr>
        <w:t>Б</w:t>
      </w:r>
      <w:r w:rsidR="00C02897" w:rsidRPr="003F7A05">
        <w:rPr>
          <w:rFonts w:ascii="Times New Roman" w:eastAsia="Times New Roman" w:hAnsi="Times New Roman" w:cs="Times New Roman"/>
          <w:sz w:val="28"/>
          <w:szCs w:val="28"/>
          <w:u w:val="single"/>
        </w:rPr>
        <w:t xml:space="preserve">У  </w:t>
      </w:r>
      <w:r w:rsidR="00D43910">
        <w:rPr>
          <w:rFonts w:ascii="Times New Roman" w:eastAsia="Times New Roman" w:hAnsi="Times New Roman" w:cs="Times New Roman"/>
          <w:sz w:val="28"/>
          <w:szCs w:val="28"/>
          <w:u w:val="single"/>
        </w:rPr>
        <w:t xml:space="preserve">«Хозяйственно </w:t>
      </w:r>
      <w:proofErr w:type="gramStart"/>
      <w:r w:rsidR="00D43910">
        <w:rPr>
          <w:rFonts w:ascii="Times New Roman" w:eastAsia="Times New Roman" w:hAnsi="Times New Roman" w:cs="Times New Roman"/>
          <w:sz w:val="28"/>
          <w:szCs w:val="28"/>
          <w:u w:val="single"/>
        </w:rPr>
        <w:t>транспортной</w:t>
      </w:r>
      <w:proofErr w:type="gramEnd"/>
      <w:r w:rsidR="00D43910">
        <w:rPr>
          <w:rFonts w:ascii="Times New Roman" w:eastAsia="Times New Roman" w:hAnsi="Times New Roman" w:cs="Times New Roman"/>
          <w:sz w:val="28"/>
          <w:szCs w:val="28"/>
          <w:u w:val="single"/>
        </w:rPr>
        <w:t xml:space="preserve"> отдел</w:t>
      </w:r>
      <w:r w:rsidR="00C02897" w:rsidRPr="003F7A05">
        <w:rPr>
          <w:rFonts w:ascii="Times New Roman" w:eastAsia="Times New Roman" w:hAnsi="Times New Roman" w:cs="Times New Roman"/>
          <w:sz w:val="28"/>
          <w:szCs w:val="28"/>
          <w:u w:val="single"/>
        </w:rPr>
        <w:t xml:space="preserve"> МО «Бичурский район»</w:t>
      </w:r>
      <w:r w:rsidR="003F7A05">
        <w:rPr>
          <w:rFonts w:ascii="Times New Roman" w:eastAsia="Times New Roman" w:hAnsi="Times New Roman" w:cs="Times New Roman"/>
          <w:sz w:val="28"/>
          <w:szCs w:val="28"/>
          <w:u w:val="single"/>
        </w:rPr>
        <w:t>.</w:t>
      </w:r>
      <w:r w:rsidR="002A2402" w:rsidRPr="003F7A05">
        <w:rPr>
          <w:rFonts w:ascii="Times New Roman" w:eastAsia="Times New Roman" w:hAnsi="Times New Roman" w:cs="Times New Roman"/>
          <w:sz w:val="28"/>
          <w:szCs w:val="28"/>
          <w:u w:val="single"/>
        </w:rPr>
        <w:t xml:space="preserve"> </w:t>
      </w:r>
    </w:p>
    <w:p w:rsidR="003F7A05" w:rsidRDefault="003F7A05" w:rsidP="003F7A05">
      <w:pPr>
        <w:pStyle w:val="a3"/>
        <w:ind w:left="284"/>
        <w:jc w:val="both"/>
        <w:rPr>
          <w:rFonts w:ascii="Times New Roman" w:eastAsia="Times New Roman" w:hAnsi="Times New Roman" w:cs="Times New Roman"/>
          <w:sz w:val="28"/>
          <w:szCs w:val="28"/>
        </w:rPr>
      </w:pPr>
    </w:p>
    <w:p w:rsidR="002A2402" w:rsidRPr="003F7A05" w:rsidRDefault="002A2402" w:rsidP="003F7A05">
      <w:pPr>
        <w:pStyle w:val="a3"/>
        <w:ind w:left="284"/>
        <w:jc w:val="both"/>
        <w:rPr>
          <w:rFonts w:ascii="Times New Roman" w:hAnsi="Times New Roman" w:cs="Times New Roman"/>
          <w:sz w:val="28"/>
          <w:szCs w:val="28"/>
        </w:rPr>
      </w:pPr>
      <w:r w:rsidRPr="003F7A05">
        <w:rPr>
          <w:rFonts w:ascii="Times New Roman" w:eastAsia="Times New Roman" w:hAnsi="Times New Roman" w:cs="Times New Roman"/>
          <w:sz w:val="28"/>
          <w:szCs w:val="28"/>
        </w:rPr>
        <w:t>Проверка</w:t>
      </w:r>
      <w:r w:rsidRPr="003F7A05">
        <w:rPr>
          <w:rFonts w:ascii="Times New Roman" w:eastAsia="Times New Roman" w:hAnsi="Times New Roman" w:cs="Times New Roman"/>
          <w:spacing w:val="38"/>
          <w:sz w:val="28"/>
          <w:szCs w:val="28"/>
        </w:rPr>
        <w:t xml:space="preserve"> </w:t>
      </w:r>
      <w:r w:rsidRPr="003F7A05">
        <w:rPr>
          <w:rFonts w:ascii="Times New Roman" w:eastAsia="Times New Roman" w:hAnsi="Times New Roman" w:cs="Times New Roman"/>
          <w:sz w:val="28"/>
          <w:szCs w:val="28"/>
        </w:rPr>
        <w:t>проводилась</w:t>
      </w:r>
      <w:r w:rsidRPr="003F7A05">
        <w:rPr>
          <w:rFonts w:ascii="Times New Roman" w:eastAsia="Times New Roman" w:hAnsi="Times New Roman" w:cs="Times New Roman"/>
          <w:spacing w:val="40"/>
          <w:sz w:val="28"/>
          <w:szCs w:val="28"/>
        </w:rPr>
        <w:t xml:space="preserve"> </w:t>
      </w:r>
      <w:r w:rsidRPr="003F7A05">
        <w:rPr>
          <w:rFonts w:ascii="Times New Roman" w:eastAsia="Times New Roman" w:hAnsi="Times New Roman" w:cs="Times New Roman"/>
          <w:sz w:val="28"/>
          <w:szCs w:val="28"/>
        </w:rPr>
        <w:t>с</w:t>
      </w:r>
      <w:r w:rsidRPr="003F7A05">
        <w:rPr>
          <w:rFonts w:ascii="Times New Roman" w:eastAsia="Times New Roman" w:hAnsi="Times New Roman" w:cs="Times New Roman"/>
          <w:spacing w:val="38"/>
          <w:sz w:val="28"/>
          <w:szCs w:val="28"/>
        </w:rPr>
        <w:t xml:space="preserve"> </w:t>
      </w:r>
      <w:r w:rsidR="00D43910">
        <w:rPr>
          <w:rFonts w:ascii="Times New Roman" w:eastAsia="Times New Roman" w:hAnsi="Times New Roman" w:cs="Times New Roman"/>
          <w:sz w:val="28"/>
          <w:szCs w:val="28"/>
        </w:rPr>
        <w:t>13.03.</w:t>
      </w:r>
      <w:r w:rsidR="00C02897" w:rsidRPr="003F7A05">
        <w:rPr>
          <w:rFonts w:ascii="Times New Roman" w:eastAsia="Times New Roman" w:hAnsi="Times New Roman" w:cs="Times New Roman"/>
          <w:sz w:val="28"/>
          <w:szCs w:val="28"/>
        </w:rPr>
        <w:t>202</w:t>
      </w:r>
      <w:r w:rsidR="00D43910">
        <w:rPr>
          <w:rFonts w:ascii="Times New Roman" w:eastAsia="Times New Roman" w:hAnsi="Times New Roman" w:cs="Times New Roman"/>
          <w:sz w:val="28"/>
          <w:szCs w:val="28"/>
        </w:rPr>
        <w:t>3</w:t>
      </w:r>
      <w:r w:rsidRPr="003F7A05">
        <w:rPr>
          <w:rFonts w:ascii="Times New Roman" w:eastAsia="Times New Roman" w:hAnsi="Times New Roman" w:cs="Times New Roman"/>
          <w:sz w:val="28"/>
          <w:szCs w:val="28"/>
        </w:rPr>
        <w:t xml:space="preserve"> г. по </w:t>
      </w:r>
      <w:r w:rsidR="001A5FD9">
        <w:rPr>
          <w:rFonts w:ascii="Times New Roman" w:eastAsia="Times New Roman" w:hAnsi="Times New Roman" w:cs="Times New Roman"/>
          <w:sz w:val="28"/>
          <w:szCs w:val="28"/>
        </w:rPr>
        <w:t>07.04</w:t>
      </w:r>
      <w:r w:rsidR="00555B3C" w:rsidRPr="003F7A05">
        <w:rPr>
          <w:rFonts w:ascii="Times New Roman" w:eastAsia="Times New Roman" w:hAnsi="Times New Roman" w:cs="Times New Roman"/>
          <w:sz w:val="28"/>
          <w:szCs w:val="28"/>
        </w:rPr>
        <w:t>.202</w:t>
      </w:r>
      <w:r w:rsidR="00D43910">
        <w:rPr>
          <w:rFonts w:ascii="Times New Roman" w:eastAsia="Times New Roman" w:hAnsi="Times New Roman" w:cs="Times New Roman"/>
          <w:sz w:val="28"/>
          <w:szCs w:val="28"/>
        </w:rPr>
        <w:t>3</w:t>
      </w:r>
      <w:r w:rsidRPr="003F7A05">
        <w:rPr>
          <w:rFonts w:ascii="Times New Roman" w:eastAsia="Times New Roman" w:hAnsi="Times New Roman" w:cs="Times New Roman"/>
          <w:sz w:val="28"/>
          <w:szCs w:val="28"/>
        </w:rPr>
        <w:t xml:space="preserve"> г.</w:t>
      </w:r>
      <w:r w:rsidR="001A5FD9">
        <w:rPr>
          <w:rFonts w:ascii="Times New Roman" w:eastAsia="Times New Roman" w:hAnsi="Times New Roman" w:cs="Times New Roman"/>
          <w:sz w:val="28"/>
          <w:szCs w:val="28"/>
        </w:rPr>
        <w:t xml:space="preserve"> (</w:t>
      </w:r>
      <w:r w:rsidR="00FF694D">
        <w:rPr>
          <w:rFonts w:ascii="Times New Roman" w:eastAsia="Times New Roman" w:hAnsi="Times New Roman" w:cs="Times New Roman"/>
          <w:sz w:val="28"/>
          <w:szCs w:val="28"/>
        </w:rPr>
        <w:t xml:space="preserve">срок проведения  проверки </w:t>
      </w:r>
      <w:r w:rsidR="001A5FD9">
        <w:rPr>
          <w:rFonts w:ascii="Times New Roman" w:eastAsia="Times New Roman" w:hAnsi="Times New Roman" w:cs="Times New Roman"/>
          <w:sz w:val="28"/>
          <w:szCs w:val="28"/>
        </w:rPr>
        <w:t>продлен на 20 рабочих дней, согласно распоряжению</w:t>
      </w:r>
      <w:r w:rsidR="00845C05">
        <w:rPr>
          <w:rFonts w:ascii="Times New Roman" w:eastAsia="Times New Roman" w:hAnsi="Times New Roman" w:cs="Times New Roman"/>
          <w:sz w:val="28"/>
          <w:szCs w:val="28"/>
        </w:rPr>
        <w:t xml:space="preserve"> Администрации МО «Бичурский район»</w:t>
      </w:r>
      <w:r w:rsidR="001A5FD9">
        <w:rPr>
          <w:rFonts w:ascii="Times New Roman" w:eastAsia="Times New Roman" w:hAnsi="Times New Roman" w:cs="Times New Roman"/>
          <w:sz w:val="28"/>
          <w:szCs w:val="28"/>
        </w:rPr>
        <w:t xml:space="preserve"> от 06.04.2023г.</w:t>
      </w:r>
      <w:r w:rsidR="00845C05" w:rsidRPr="00845C05">
        <w:t xml:space="preserve"> </w:t>
      </w:r>
      <w:r w:rsidR="00845C05" w:rsidRPr="00845C05">
        <w:rPr>
          <w:rFonts w:ascii="Times New Roman" w:eastAsia="Times New Roman" w:hAnsi="Times New Roman" w:cs="Times New Roman"/>
          <w:sz w:val="28"/>
          <w:szCs w:val="28"/>
        </w:rPr>
        <w:t>№ 154-р</w:t>
      </w:r>
      <w:r w:rsidR="001A5FD9">
        <w:rPr>
          <w:rFonts w:ascii="Times New Roman" w:eastAsia="Times New Roman" w:hAnsi="Times New Roman" w:cs="Times New Roman"/>
          <w:sz w:val="28"/>
          <w:szCs w:val="28"/>
        </w:rPr>
        <w:t>)</w:t>
      </w:r>
      <w:r w:rsidRPr="003F7A05">
        <w:rPr>
          <w:rFonts w:ascii="Times New Roman" w:eastAsia="Times New Roman" w:hAnsi="Times New Roman" w:cs="Times New Roman"/>
          <w:sz w:val="28"/>
          <w:szCs w:val="28"/>
        </w:rPr>
        <w:t xml:space="preserve"> уполномоченными должностными лицами:</w:t>
      </w:r>
    </w:p>
    <w:p w:rsidR="002A2402" w:rsidRPr="003F7A05" w:rsidRDefault="002A2402" w:rsidP="00D55457">
      <w:pPr>
        <w:pStyle w:val="a3"/>
        <w:numPr>
          <w:ilvl w:val="0"/>
          <w:numId w:val="1"/>
        </w:numPr>
        <w:jc w:val="both"/>
        <w:rPr>
          <w:rFonts w:ascii="Times New Roman" w:hAnsi="Times New Roman" w:cs="Times New Roman"/>
          <w:sz w:val="28"/>
          <w:szCs w:val="28"/>
        </w:rPr>
      </w:pPr>
      <w:r w:rsidRPr="003F7A05">
        <w:rPr>
          <w:rFonts w:ascii="Times New Roman" w:hAnsi="Times New Roman" w:cs="Times New Roman"/>
          <w:sz w:val="28"/>
          <w:szCs w:val="28"/>
        </w:rPr>
        <w:t>Заместитель руководителя Администраци</w:t>
      </w:r>
      <w:r w:rsidR="00D43910">
        <w:rPr>
          <w:rFonts w:ascii="Times New Roman" w:hAnsi="Times New Roman" w:cs="Times New Roman"/>
          <w:sz w:val="28"/>
          <w:szCs w:val="28"/>
        </w:rPr>
        <w:t>и</w:t>
      </w:r>
      <w:r w:rsidRPr="003F7A05">
        <w:rPr>
          <w:rFonts w:ascii="Times New Roman" w:hAnsi="Times New Roman" w:cs="Times New Roman"/>
          <w:sz w:val="28"/>
          <w:szCs w:val="28"/>
        </w:rPr>
        <w:t xml:space="preserve"> МО </w:t>
      </w:r>
      <w:r w:rsidR="003F7A05">
        <w:rPr>
          <w:rFonts w:ascii="Times New Roman" w:hAnsi="Times New Roman" w:cs="Times New Roman"/>
          <w:sz w:val="28"/>
          <w:szCs w:val="28"/>
        </w:rPr>
        <w:t>«Бичурский район» РБ</w:t>
      </w:r>
      <w:r w:rsidR="00D43910">
        <w:rPr>
          <w:rFonts w:ascii="Times New Roman" w:hAnsi="Times New Roman" w:cs="Times New Roman"/>
          <w:sz w:val="28"/>
          <w:szCs w:val="28"/>
        </w:rPr>
        <w:t xml:space="preserve"> по финансово – экономическим вопросам</w:t>
      </w:r>
      <w:r w:rsidR="00D55457">
        <w:rPr>
          <w:rFonts w:ascii="Times New Roman" w:hAnsi="Times New Roman" w:cs="Times New Roman"/>
          <w:sz w:val="28"/>
          <w:szCs w:val="28"/>
        </w:rPr>
        <w:t xml:space="preserve"> - Савельева М.П.</w:t>
      </w:r>
    </w:p>
    <w:p w:rsidR="002A2402" w:rsidRPr="003F7A05" w:rsidRDefault="00770BA1" w:rsidP="00D5545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Начальник юридического отдела</w:t>
      </w:r>
      <w:r w:rsidR="00555B3C" w:rsidRPr="003F7A05">
        <w:rPr>
          <w:rFonts w:ascii="Times New Roman" w:hAnsi="Times New Roman" w:cs="Times New Roman"/>
          <w:sz w:val="28"/>
          <w:szCs w:val="28"/>
        </w:rPr>
        <w:t xml:space="preserve"> Комитета муниципальной службы и правового обеспечения </w:t>
      </w:r>
      <w:r w:rsidR="002A2402" w:rsidRPr="003F7A05">
        <w:rPr>
          <w:rFonts w:ascii="Times New Roman" w:hAnsi="Times New Roman" w:cs="Times New Roman"/>
          <w:sz w:val="28"/>
          <w:szCs w:val="28"/>
        </w:rPr>
        <w:t xml:space="preserve"> Адм</w:t>
      </w:r>
      <w:r w:rsidR="003D1BAC" w:rsidRPr="003F7A05">
        <w:rPr>
          <w:rFonts w:ascii="Times New Roman" w:hAnsi="Times New Roman" w:cs="Times New Roman"/>
          <w:sz w:val="28"/>
          <w:szCs w:val="28"/>
        </w:rPr>
        <w:t>ини</w:t>
      </w:r>
      <w:r w:rsidR="00D55457">
        <w:rPr>
          <w:rFonts w:ascii="Times New Roman" w:hAnsi="Times New Roman" w:cs="Times New Roman"/>
          <w:sz w:val="28"/>
          <w:szCs w:val="28"/>
        </w:rPr>
        <w:t>страции МО «Бичурский район» РБ -</w:t>
      </w:r>
      <w:r w:rsidR="00D55457" w:rsidRPr="00D55457">
        <w:t xml:space="preserve"> </w:t>
      </w:r>
      <w:r w:rsidR="00D55457">
        <w:rPr>
          <w:rFonts w:ascii="Times New Roman" w:hAnsi="Times New Roman" w:cs="Times New Roman"/>
          <w:sz w:val="28"/>
          <w:szCs w:val="28"/>
        </w:rPr>
        <w:t xml:space="preserve">Полякова Т.Ф. </w:t>
      </w:r>
    </w:p>
    <w:p w:rsidR="00555B3C" w:rsidRPr="003F7A05" w:rsidRDefault="00555B3C" w:rsidP="00D55457">
      <w:pPr>
        <w:pStyle w:val="a3"/>
        <w:numPr>
          <w:ilvl w:val="0"/>
          <w:numId w:val="1"/>
        </w:numPr>
        <w:jc w:val="both"/>
        <w:rPr>
          <w:rFonts w:ascii="Times New Roman" w:hAnsi="Times New Roman" w:cs="Times New Roman"/>
          <w:sz w:val="28"/>
          <w:szCs w:val="28"/>
        </w:rPr>
      </w:pPr>
      <w:r w:rsidRPr="003F7A05">
        <w:rPr>
          <w:rFonts w:ascii="Times New Roman" w:hAnsi="Times New Roman" w:cs="Times New Roman"/>
          <w:sz w:val="28"/>
          <w:szCs w:val="28"/>
        </w:rPr>
        <w:t>Консультант</w:t>
      </w:r>
      <w:r w:rsidR="00770BA1">
        <w:rPr>
          <w:rFonts w:ascii="Times New Roman" w:hAnsi="Times New Roman" w:cs="Times New Roman"/>
          <w:sz w:val="28"/>
          <w:szCs w:val="28"/>
        </w:rPr>
        <w:t xml:space="preserve"> </w:t>
      </w:r>
      <w:r w:rsidRPr="003F7A05">
        <w:rPr>
          <w:rFonts w:ascii="Times New Roman" w:hAnsi="Times New Roman" w:cs="Times New Roman"/>
          <w:sz w:val="28"/>
          <w:szCs w:val="28"/>
        </w:rPr>
        <w:t>-</w:t>
      </w:r>
      <w:r w:rsidR="00770BA1">
        <w:rPr>
          <w:rFonts w:ascii="Times New Roman" w:hAnsi="Times New Roman" w:cs="Times New Roman"/>
          <w:sz w:val="28"/>
          <w:szCs w:val="28"/>
        </w:rPr>
        <w:t xml:space="preserve"> юридического отдела</w:t>
      </w:r>
      <w:r w:rsidRPr="003F7A05">
        <w:rPr>
          <w:rFonts w:ascii="Times New Roman" w:hAnsi="Times New Roman" w:cs="Times New Roman"/>
          <w:sz w:val="28"/>
          <w:szCs w:val="28"/>
        </w:rPr>
        <w:t xml:space="preserve"> </w:t>
      </w:r>
      <w:r w:rsidR="00640DE1" w:rsidRPr="003F7A05">
        <w:rPr>
          <w:rFonts w:ascii="Times New Roman" w:hAnsi="Times New Roman" w:cs="Times New Roman"/>
          <w:sz w:val="28"/>
          <w:szCs w:val="28"/>
        </w:rPr>
        <w:t xml:space="preserve">правового обеспечения </w:t>
      </w:r>
      <w:r w:rsidR="003D1BAC" w:rsidRPr="003F7A05">
        <w:rPr>
          <w:rFonts w:ascii="Times New Roman" w:hAnsi="Times New Roman" w:cs="Times New Roman"/>
          <w:sz w:val="28"/>
          <w:szCs w:val="28"/>
        </w:rPr>
        <w:t>и муниципальной службы Комитета муниципальной службы и правового обеспечения Админи</w:t>
      </w:r>
      <w:r w:rsidR="00D55457">
        <w:rPr>
          <w:rFonts w:ascii="Times New Roman" w:hAnsi="Times New Roman" w:cs="Times New Roman"/>
          <w:sz w:val="28"/>
          <w:szCs w:val="28"/>
        </w:rPr>
        <w:t>страции МО «Бичурский район» РБ - Лизунов А.М.</w:t>
      </w:r>
    </w:p>
    <w:p w:rsidR="00D43910" w:rsidRPr="00D43910" w:rsidRDefault="00D55457" w:rsidP="00D5545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Г</w:t>
      </w:r>
      <w:r w:rsidR="002A2402" w:rsidRPr="003F7A05">
        <w:rPr>
          <w:rFonts w:ascii="Times New Roman" w:hAnsi="Times New Roman" w:cs="Times New Roman"/>
          <w:sz w:val="28"/>
          <w:szCs w:val="28"/>
        </w:rPr>
        <w:t xml:space="preserve">лавный специалист </w:t>
      </w:r>
      <w:r w:rsidR="00770BA1">
        <w:rPr>
          <w:rFonts w:ascii="Times New Roman" w:hAnsi="Times New Roman" w:cs="Times New Roman"/>
          <w:sz w:val="28"/>
          <w:szCs w:val="28"/>
        </w:rPr>
        <w:t xml:space="preserve">сектора </w:t>
      </w:r>
      <w:r w:rsidR="003D1BAC" w:rsidRPr="003F7A05">
        <w:rPr>
          <w:rFonts w:ascii="Times New Roman" w:hAnsi="Times New Roman" w:cs="Times New Roman"/>
          <w:sz w:val="28"/>
          <w:szCs w:val="28"/>
        </w:rPr>
        <w:t xml:space="preserve">по кадровой работе </w:t>
      </w:r>
      <w:r w:rsidR="002A2402" w:rsidRPr="003F7A05">
        <w:rPr>
          <w:rFonts w:ascii="Times New Roman" w:hAnsi="Times New Roman" w:cs="Times New Roman"/>
          <w:sz w:val="28"/>
          <w:szCs w:val="28"/>
        </w:rPr>
        <w:t xml:space="preserve">Комитета </w:t>
      </w:r>
      <w:r w:rsidR="003D1BAC" w:rsidRPr="003F7A05">
        <w:rPr>
          <w:rFonts w:ascii="Times New Roman" w:hAnsi="Times New Roman" w:cs="Times New Roman"/>
          <w:sz w:val="28"/>
          <w:szCs w:val="28"/>
        </w:rPr>
        <w:t>муниципальной службы и правового обеспечения  Админи</w:t>
      </w:r>
      <w:r>
        <w:rPr>
          <w:rFonts w:ascii="Times New Roman" w:hAnsi="Times New Roman" w:cs="Times New Roman"/>
          <w:sz w:val="28"/>
          <w:szCs w:val="28"/>
        </w:rPr>
        <w:t xml:space="preserve">страции МО «Бичурский район» РБ - </w:t>
      </w:r>
      <w:proofErr w:type="spellStart"/>
      <w:r>
        <w:rPr>
          <w:rFonts w:ascii="Times New Roman" w:hAnsi="Times New Roman" w:cs="Times New Roman"/>
          <w:sz w:val="28"/>
          <w:szCs w:val="28"/>
        </w:rPr>
        <w:t>Синицина</w:t>
      </w:r>
      <w:proofErr w:type="spellEnd"/>
      <w:r>
        <w:rPr>
          <w:rFonts w:ascii="Times New Roman" w:hAnsi="Times New Roman" w:cs="Times New Roman"/>
          <w:sz w:val="28"/>
          <w:szCs w:val="28"/>
        </w:rPr>
        <w:t xml:space="preserve"> Т.Н. </w:t>
      </w:r>
    </w:p>
    <w:p w:rsidR="002A2402" w:rsidRPr="003F7A05" w:rsidRDefault="00D55457" w:rsidP="00D5545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Г</w:t>
      </w:r>
      <w:r w:rsidR="003D1BAC" w:rsidRPr="003F7A05">
        <w:rPr>
          <w:rFonts w:ascii="Times New Roman" w:hAnsi="Times New Roman" w:cs="Times New Roman"/>
          <w:sz w:val="28"/>
          <w:szCs w:val="28"/>
        </w:rPr>
        <w:t xml:space="preserve">лавный специалист отдела прогнозирования </w:t>
      </w:r>
      <w:r w:rsidR="003F7A05" w:rsidRPr="003F7A05">
        <w:rPr>
          <w:rFonts w:ascii="Times New Roman" w:hAnsi="Times New Roman" w:cs="Times New Roman"/>
          <w:sz w:val="28"/>
          <w:szCs w:val="28"/>
        </w:rPr>
        <w:t>социально-экономического мониторинга и муниципальных закупок Комитета экономического развития  Админи</w:t>
      </w:r>
      <w:r>
        <w:rPr>
          <w:rFonts w:ascii="Times New Roman" w:hAnsi="Times New Roman" w:cs="Times New Roman"/>
          <w:sz w:val="28"/>
          <w:szCs w:val="28"/>
        </w:rPr>
        <w:t xml:space="preserve">страции МО «Бичурский район» РБ - </w:t>
      </w:r>
      <w:proofErr w:type="spellStart"/>
      <w:r>
        <w:rPr>
          <w:rFonts w:ascii="Times New Roman" w:hAnsi="Times New Roman" w:cs="Times New Roman"/>
          <w:sz w:val="28"/>
          <w:szCs w:val="28"/>
        </w:rPr>
        <w:t>Гандилян</w:t>
      </w:r>
      <w:proofErr w:type="spellEnd"/>
      <w:r>
        <w:rPr>
          <w:rFonts w:ascii="Times New Roman" w:hAnsi="Times New Roman" w:cs="Times New Roman"/>
          <w:sz w:val="28"/>
          <w:szCs w:val="28"/>
        </w:rPr>
        <w:t xml:space="preserve"> М.В.</w:t>
      </w:r>
    </w:p>
    <w:p w:rsidR="002A2402" w:rsidRPr="00363776" w:rsidRDefault="002A2402" w:rsidP="00363776">
      <w:pPr>
        <w:widowControl w:val="0"/>
        <w:autoSpaceDE w:val="0"/>
        <w:autoSpaceDN w:val="0"/>
        <w:spacing w:after="0"/>
        <w:ind w:left="2002"/>
        <w:jc w:val="center"/>
        <w:rPr>
          <w:rFonts w:ascii="Times New Roman" w:eastAsia="Times New Roman" w:hAnsi="Times New Roman" w:cs="Times New Roman"/>
          <w:sz w:val="28"/>
          <w:szCs w:val="28"/>
        </w:rPr>
      </w:pPr>
    </w:p>
    <w:p w:rsidR="006B3E8C" w:rsidRDefault="00363776" w:rsidP="00FF694D">
      <w:pPr>
        <w:widowControl w:val="0"/>
        <w:autoSpaceDE w:val="0"/>
        <w:autoSpaceDN w:val="0"/>
        <w:spacing w:after="0"/>
        <w:ind w:left="284" w:hanging="710"/>
        <w:jc w:val="both"/>
        <w:rPr>
          <w:rFonts w:ascii="Times New Roman" w:eastAsia="Times New Roman" w:hAnsi="Times New Roman" w:cs="Times New Roman"/>
          <w:sz w:val="28"/>
          <w:szCs w:val="28"/>
        </w:rPr>
      </w:pPr>
      <w:r w:rsidRPr="00363776">
        <w:rPr>
          <w:rFonts w:ascii="Times New Roman" w:eastAsia="Times New Roman" w:hAnsi="Times New Roman" w:cs="Times New Roman"/>
          <w:sz w:val="28"/>
          <w:szCs w:val="28"/>
        </w:rPr>
        <w:lastRenderedPageBreak/>
        <w:t xml:space="preserve">В ходе проверки выявлены </w:t>
      </w:r>
      <w:r>
        <w:rPr>
          <w:rFonts w:ascii="Times New Roman" w:eastAsia="Times New Roman" w:hAnsi="Times New Roman" w:cs="Times New Roman"/>
          <w:sz w:val="28"/>
          <w:szCs w:val="28"/>
        </w:rPr>
        <w:t xml:space="preserve">следующие </w:t>
      </w:r>
      <w:r w:rsidRPr="00363776">
        <w:rPr>
          <w:rFonts w:ascii="Times New Roman" w:eastAsia="Times New Roman" w:hAnsi="Times New Roman" w:cs="Times New Roman"/>
          <w:sz w:val="28"/>
          <w:szCs w:val="28"/>
        </w:rPr>
        <w:t>нарушения</w:t>
      </w:r>
      <w:r w:rsidR="006066FF">
        <w:rPr>
          <w:rFonts w:ascii="Times New Roman" w:eastAsia="Times New Roman" w:hAnsi="Times New Roman" w:cs="Times New Roman"/>
          <w:sz w:val="28"/>
          <w:szCs w:val="28"/>
        </w:rPr>
        <w:t>:</w:t>
      </w:r>
    </w:p>
    <w:p w:rsidR="00FF694D" w:rsidRPr="006066FF" w:rsidRDefault="00FF694D" w:rsidP="00FF694D">
      <w:pPr>
        <w:widowControl w:val="0"/>
        <w:autoSpaceDE w:val="0"/>
        <w:autoSpaceDN w:val="0"/>
        <w:spacing w:after="0"/>
        <w:ind w:left="284" w:hanging="710"/>
        <w:jc w:val="both"/>
        <w:rPr>
          <w:rFonts w:ascii="Times New Roman" w:eastAsia="Times New Roman" w:hAnsi="Times New Roman" w:cs="Times New Roman"/>
          <w:sz w:val="28"/>
          <w:szCs w:val="28"/>
        </w:rPr>
      </w:pPr>
    </w:p>
    <w:p w:rsidR="006066FF" w:rsidRPr="006B3E8C" w:rsidRDefault="006066FF" w:rsidP="006066FF">
      <w:pPr>
        <w:pStyle w:val="a5"/>
        <w:numPr>
          <w:ilvl w:val="0"/>
          <w:numId w:val="4"/>
        </w:numPr>
        <w:spacing w:after="160" w:line="259" w:lineRule="auto"/>
        <w:rPr>
          <w:rFonts w:ascii="Times New Roman" w:hAnsi="Times New Roman" w:cs="Times New Roman"/>
          <w:b/>
          <w:sz w:val="28"/>
          <w:szCs w:val="28"/>
        </w:rPr>
      </w:pPr>
      <w:r w:rsidRPr="006B3E8C">
        <w:rPr>
          <w:rFonts w:ascii="Times New Roman" w:hAnsi="Times New Roman" w:cs="Times New Roman"/>
          <w:b/>
          <w:sz w:val="28"/>
          <w:szCs w:val="28"/>
        </w:rPr>
        <w:t>Коллективный договор.</w:t>
      </w:r>
    </w:p>
    <w:p w:rsidR="006066FF" w:rsidRPr="006B3E8C" w:rsidRDefault="006066FF" w:rsidP="006066FF">
      <w:pPr>
        <w:spacing w:after="0" w:line="240" w:lineRule="auto"/>
        <w:ind w:left="-425" w:firstLine="788"/>
        <w:jc w:val="both"/>
        <w:rPr>
          <w:rFonts w:ascii="Times New Roman" w:hAnsi="Times New Roman" w:cs="Times New Roman"/>
          <w:sz w:val="28"/>
          <w:szCs w:val="28"/>
        </w:rPr>
      </w:pPr>
      <w:r w:rsidRPr="006B3E8C">
        <w:rPr>
          <w:rFonts w:ascii="Times New Roman" w:hAnsi="Times New Roman" w:cs="Times New Roman"/>
          <w:sz w:val="28"/>
          <w:szCs w:val="28"/>
        </w:rPr>
        <w:t>Коллективный договор заключен между работ</w:t>
      </w:r>
      <w:r w:rsidR="00845C05">
        <w:rPr>
          <w:rFonts w:ascii="Times New Roman" w:hAnsi="Times New Roman" w:cs="Times New Roman"/>
          <w:sz w:val="28"/>
          <w:szCs w:val="28"/>
        </w:rPr>
        <w:t>никами и работодателем МБУ «ХТО</w:t>
      </w:r>
      <w:r w:rsidRPr="006B3E8C">
        <w:rPr>
          <w:rFonts w:ascii="Times New Roman" w:hAnsi="Times New Roman" w:cs="Times New Roman"/>
          <w:sz w:val="28"/>
          <w:szCs w:val="28"/>
        </w:rPr>
        <w:t xml:space="preserve"> МО «Бичурский район» на 2021 – 2024 гг. Срок действия коллективного договора 3 года. Коллективный договор прошел уведомительную регистрацию (регистрационный № 50 от 29.11.2021г.).</w:t>
      </w:r>
    </w:p>
    <w:p w:rsidR="006066FF" w:rsidRPr="006B3E8C" w:rsidRDefault="006066FF" w:rsidP="006066FF">
      <w:pPr>
        <w:spacing w:after="0" w:line="240" w:lineRule="auto"/>
        <w:ind w:left="-425" w:firstLine="788"/>
        <w:jc w:val="both"/>
        <w:rPr>
          <w:rFonts w:ascii="Times New Roman" w:hAnsi="Times New Roman" w:cs="Times New Roman"/>
          <w:sz w:val="28"/>
          <w:szCs w:val="28"/>
        </w:rPr>
      </w:pPr>
      <w:r w:rsidRPr="006B3E8C">
        <w:rPr>
          <w:rFonts w:ascii="Times New Roman" w:hAnsi="Times New Roman" w:cs="Times New Roman"/>
          <w:sz w:val="28"/>
          <w:szCs w:val="28"/>
        </w:rPr>
        <w:t xml:space="preserve">1.1. </w:t>
      </w:r>
      <w:proofErr w:type="gramStart"/>
      <w:r w:rsidRPr="006B3E8C">
        <w:rPr>
          <w:rFonts w:ascii="Times New Roman" w:hAnsi="Times New Roman" w:cs="Times New Roman"/>
          <w:sz w:val="28"/>
          <w:szCs w:val="28"/>
        </w:rPr>
        <w:t>Абзацем третьим пункта 4.1 раздела 4 «Оплата, нормирование труда и компенсационные выплаты» предусмотрено, в случае смерти близких родственников (круг которых определен федеральным законом), а также самого работника, независимо от срока трудоустройства работника, производить удержание из заработной платы каждого работника учреждения суммы 100 руб. путем перечисления на счет работника, нуждающегося в получении материальной помощи.</w:t>
      </w:r>
      <w:proofErr w:type="gramEnd"/>
    </w:p>
    <w:p w:rsidR="006066FF" w:rsidRPr="006B3E8C" w:rsidRDefault="006066FF" w:rsidP="006066FF">
      <w:pPr>
        <w:spacing w:after="0" w:line="240" w:lineRule="auto"/>
        <w:ind w:left="-425" w:firstLine="788"/>
        <w:jc w:val="both"/>
        <w:rPr>
          <w:rFonts w:ascii="Times New Roman" w:hAnsi="Times New Roman" w:cs="Times New Roman"/>
          <w:sz w:val="28"/>
          <w:szCs w:val="28"/>
        </w:rPr>
      </w:pPr>
      <w:r w:rsidRPr="006B3E8C">
        <w:rPr>
          <w:rFonts w:ascii="Times New Roman" w:hAnsi="Times New Roman" w:cs="Times New Roman"/>
          <w:sz w:val="28"/>
          <w:szCs w:val="28"/>
        </w:rPr>
        <w:t>Данное положение Коллективного договора противоречит нормам действующего законодательства, так как удержание из заработной платы могут производиться только по основаниям, установленным Трудовым кодексом РФ или иными федеральными законами, а именно:</w:t>
      </w:r>
    </w:p>
    <w:p w:rsidR="006066FF" w:rsidRPr="006B3E8C" w:rsidRDefault="006066FF" w:rsidP="006066FF">
      <w:pPr>
        <w:spacing w:after="0" w:line="240" w:lineRule="auto"/>
        <w:ind w:left="-425" w:firstLine="788"/>
        <w:jc w:val="both"/>
        <w:rPr>
          <w:rFonts w:ascii="Times New Roman" w:hAnsi="Times New Roman" w:cs="Times New Roman"/>
          <w:sz w:val="28"/>
          <w:szCs w:val="28"/>
        </w:rPr>
      </w:pPr>
      <w:r w:rsidRPr="006B3E8C">
        <w:rPr>
          <w:rFonts w:ascii="Times New Roman" w:hAnsi="Times New Roman" w:cs="Times New Roman"/>
          <w:sz w:val="28"/>
          <w:szCs w:val="28"/>
        </w:rPr>
        <w:t xml:space="preserve">- </w:t>
      </w:r>
      <w:r w:rsidRPr="006B3E8C">
        <w:rPr>
          <w:rFonts w:ascii="Times New Roman" w:eastAsia="Times New Roman" w:hAnsi="Times New Roman" w:cs="Times New Roman"/>
          <w:sz w:val="28"/>
          <w:szCs w:val="28"/>
          <w:lang w:eastAsia="ru-RU"/>
        </w:rPr>
        <w:t>погашение задолженности перед работодателем (ст. 137 Трудового кодекса РФ);</w:t>
      </w:r>
    </w:p>
    <w:p w:rsidR="006066FF" w:rsidRPr="006B3E8C" w:rsidRDefault="006066FF" w:rsidP="006066FF">
      <w:pPr>
        <w:spacing w:after="0" w:line="240" w:lineRule="auto"/>
        <w:ind w:left="-425" w:firstLine="788"/>
        <w:jc w:val="both"/>
        <w:rPr>
          <w:rFonts w:ascii="Times New Roman" w:hAnsi="Times New Roman" w:cs="Times New Roman"/>
          <w:sz w:val="28"/>
          <w:szCs w:val="28"/>
        </w:rPr>
      </w:pPr>
      <w:r w:rsidRPr="006B3E8C">
        <w:rPr>
          <w:rFonts w:ascii="Times New Roman" w:hAnsi="Times New Roman" w:cs="Times New Roman"/>
          <w:sz w:val="28"/>
          <w:szCs w:val="28"/>
        </w:rPr>
        <w:t xml:space="preserve">- </w:t>
      </w:r>
      <w:r w:rsidRPr="006B3E8C">
        <w:rPr>
          <w:rFonts w:ascii="Times New Roman" w:eastAsia="Times New Roman" w:hAnsi="Times New Roman" w:cs="Times New Roman"/>
          <w:sz w:val="28"/>
          <w:szCs w:val="28"/>
          <w:lang w:eastAsia="ru-RU"/>
        </w:rPr>
        <w:t>возмещение ущерба, причиненного работодателю виновными действиями работника (глава 39 Трудового кодекса РФ);</w:t>
      </w:r>
    </w:p>
    <w:p w:rsidR="006066FF" w:rsidRPr="006B3E8C" w:rsidRDefault="006066FF" w:rsidP="006066FF">
      <w:pPr>
        <w:spacing w:after="0" w:line="240" w:lineRule="auto"/>
        <w:ind w:left="-425" w:firstLine="788"/>
        <w:jc w:val="both"/>
        <w:rPr>
          <w:rFonts w:ascii="Times New Roman" w:hAnsi="Times New Roman" w:cs="Times New Roman"/>
          <w:sz w:val="28"/>
          <w:szCs w:val="28"/>
        </w:rPr>
      </w:pPr>
      <w:r w:rsidRPr="006B3E8C">
        <w:rPr>
          <w:rFonts w:ascii="Times New Roman" w:hAnsi="Times New Roman" w:cs="Times New Roman"/>
          <w:sz w:val="28"/>
          <w:szCs w:val="28"/>
        </w:rPr>
        <w:t xml:space="preserve">- </w:t>
      </w:r>
      <w:r w:rsidRPr="006B3E8C">
        <w:rPr>
          <w:rFonts w:ascii="Times New Roman" w:eastAsia="Times New Roman" w:hAnsi="Times New Roman" w:cs="Times New Roman"/>
          <w:sz w:val="28"/>
          <w:szCs w:val="28"/>
          <w:lang w:eastAsia="ru-RU"/>
        </w:rPr>
        <w:t>исполнение решения суда (по исполнительным документам) (ст. 138 Трудового кодекса РФ);</w:t>
      </w:r>
    </w:p>
    <w:p w:rsidR="006066FF" w:rsidRPr="006B3E8C" w:rsidRDefault="006066FF" w:rsidP="006066FF">
      <w:pPr>
        <w:spacing w:after="0" w:line="240" w:lineRule="auto"/>
        <w:ind w:left="-425" w:firstLine="788"/>
        <w:jc w:val="both"/>
        <w:rPr>
          <w:rFonts w:ascii="Times New Roman" w:hAnsi="Times New Roman" w:cs="Times New Roman"/>
          <w:sz w:val="28"/>
          <w:szCs w:val="28"/>
        </w:rPr>
      </w:pPr>
      <w:r w:rsidRPr="006B3E8C">
        <w:rPr>
          <w:rFonts w:ascii="Times New Roman" w:hAnsi="Times New Roman" w:cs="Times New Roman"/>
          <w:sz w:val="28"/>
          <w:szCs w:val="28"/>
        </w:rPr>
        <w:t xml:space="preserve">- </w:t>
      </w:r>
      <w:r w:rsidRPr="006B3E8C">
        <w:rPr>
          <w:rFonts w:ascii="Times New Roman" w:eastAsia="Times New Roman" w:hAnsi="Times New Roman" w:cs="Times New Roman"/>
          <w:sz w:val="28"/>
          <w:szCs w:val="28"/>
          <w:lang w:eastAsia="ru-RU"/>
        </w:rPr>
        <w:t>в результате исполнения работодателем обязанностей налогового агента по исчислению налога на доходы физических лиц;</w:t>
      </w:r>
    </w:p>
    <w:p w:rsidR="006066FF" w:rsidRPr="006B3E8C" w:rsidRDefault="006066FF" w:rsidP="006066FF">
      <w:pPr>
        <w:spacing w:after="0" w:line="240" w:lineRule="auto"/>
        <w:ind w:left="-425" w:firstLine="788"/>
        <w:jc w:val="both"/>
        <w:rPr>
          <w:rFonts w:ascii="Times New Roman" w:hAnsi="Times New Roman" w:cs="Times New Roman"/>
          <w:sz w:val="28"/>
          <w:szCs w:val="28"/>
        </w:rPr>
      </w:pPr>
      <w:r w:rsidRPr="006B3E8C">
        <w:rPr>
          <w:rFonts w:ascii="Times New Roman" w:hAnsi="Times New Roman" w:cs="Times New Roman"/>
          <w:sz w:val="28"/>
          <w:szCs w:val="28"/>
        </w:rPr>
        <w:t xml:space="preserve">- </w:t>
      </w:r>
      <w:r w:rsidRPr="006B3E8C">
        <w:rPr>
          <w:rFonts w:ascii="Times New Roman" w:eastAsia="Times New Roman" w:hAnsi="Times New Roman" w:cs="Times New Roman"/>
          <w:sz w:val="28"/>
          <w:szCs w:val="28"/>
          <w:lang w:eastAsia="ru-RU"/>
        </w:rPr>
        <w:t>исполнение воли работника на удержание (если такая возможность предусмотрена федеральным законом) (ч. 3 ст. 28 Федерального закона от 12.01.1996 № 10-ФЗ).</w:t>
      </w:r>
    </w:p>
    <w:p w:rsidR="006066FF" w:rsidRPr="006B3E8C" w:rsidRDefault="006066FF" w:rsidP="006066FF">
      <w:pPr>
        <w:spacing w:after="0" w:line="240" w:lineRule="auto"/>
        <w:ind w:left="-426" w:firstLine="852"/>
        <w:jc w:val="both"/>
        <w:outlineLvl w:val="1"/>
        <w:rPr>
          <w:rFonts w:ascii="Times New Roman" w:eastAsia="Times New Roman" w:hAnsi="Times New Roman" w:cs="Times New Roman"/>
          <w:bCs/>
          <w:sz w:val="28"/>
          <w:szCs w:val="28"/>
          <w:lang w:eastAsia="ru-RU"/>
        </w:rPr>
      </w:pPr>
      <w:r w:rsidRPr="006B3E8C">
        <w:rPr>
          <w:rFonts w:ascii="Times New Roman" w:eastAsia="Times New Roman" w:hAnsi="Times New Roman" w:cs="Times New Roman"/>
          <w:bCs/>
          <w:sz w:val="28"/>
          <w:szCs w:val="28"/>
          <w:lang w:eastAsia="ru-RU"/>
        </w:rPr>
        <w:t>Работник вправе обратиться к работодателю с заявлением о производстве удержания из своей заработной платы. Воля работника должна быть выражена в письменной форме.</w:t>
      </w:r>
    </w:p>
    <w:p w:rsidR="006066FF" w:rsidRPr="006B3E8C" w:rsidRDefault="006066FF" w:rsidP="006066FF">
      <w:pPr>
        <w:pStyle w:val="a5"/>
        <w:numPr>
          <w:ilvl w:val="1"/>
          <w:numId w:val="4"/>
        </w:numPr>
        <w:spacing w:after="0" w:line="240" w:lineRule="auto"/>
        <w:ind w:left="-426" w:firstLine="852"/>
        <w:jc w:val="both"/>
        <w:outlineLvl w:val="1"/>
        <w:rPr>
          <w:rFonts w:ascii="Times New Roman" w:eastAsia="Times New Roman" w:hAnsi="Times New Roman" w:cs="Times New Roman"/>
          <w:bCs/>
          <w:sz w:val="28"/>
          <w:szCs w:val="28"/>
          <w:lang w:eastAsia="ru-RU"/>
        </w:rPr>
      </w:pPr>
      <w:r w:rsidRPr="006B3E8C">
        <w:rPr>
          <w:rFonts w:ascii="Times New Roman" w:eastAsia="Times New Roman" w:hAnsi="Times New Roman" w:cs="Times New Roman"/>
          <w:bCs/>
          <w:sz w:val="28"/>
          <w:szCs w:val="28"/>
          <w:lang w:eastAsia="ru-RU"/>
        </w:rPr>
        <w:t xml:space="preserve"> Пунктом 4.9 </w:t>
      </w:r>
      <w:r w:rsidRPr="006B3E8C">
        <w:rPr>
          <w:rFonts w:ascii="Times New Roman" w:hAnsi="Times New Roman" w:cs="Times New Roman"/>
          <w:sz w:val="28"/>
          <w:szCs w:val="28"/>
        </w:rPr>
        <w:t xml:space="preserve">раздела 4 «Оплата, нормирование труда и компенсационные выплаты» предусмотрено, заработная плата за время отпуска оплачивается не позднее, чем за три дня до начала отпуска. В случае не выплаты заработной платы за время отпуска в установленный срок отпуск переносится по желанию работника до получения отпускных выплат, ст.136 ТК. </w:t>
      </w:r>
    </w:p>
    <w:p w:rsidR="006066FF" w:rsidRPr="006B3E8C" w:rsidRDefault="006066FF" w:rsidP="006066FF">
      <w:pPr>
        <w:pStyle w:val="a5"/>
        <w:spacing w:after="0" w:line="240" w:lineRule="auto"/>
        <w:ind w:left="-426" w:firstLine="852"/>
        <w:jc w:val="both"/>
        <w:outlineLvl w:val="1"/>
        <w:rPr>
          <w:rFonts w:ascii="Times New Roman" w:hAnsi="Times New Roman" w:cs="Times New Roman"/>
          <w:sz w:val="28"/>
          <w:szCs w:val="28"/>
          <w:shd w:val="clear" w:color="auto" w:fill="FFFFFF"/>
        </w:rPr>
      </w:pPr>
      <w:r w:rsidRPr="006B3E8C">
        <w:rPr>
          <w:rFonts w:ascii="Times New Roman" w:hAnsi="Times New Roman" w:cs="Times New Roman"/>
          <w:sz w:val="28"/>
          <w:szCs w:val="28"/>
          <w:shd w:val="clear" w:color="auto" w:fill="FFFFFF"/>
        </w:rPr>
        <w:t xml:space="preserve">Данное положение Коллективного договора изложено неверно, так как оплата отпуска, а не заработная плата за время отпуска, производится не </w:t>
      </w:r>
      <w:proofErr w:type="gramStart"/>
      <w:r w:rsidRPr="006B3E8C">
        <w:rPr>
          <w:rFonts w:ascii="Times New Roman" w:hAnsi="Times New Roman" w:cs="Times New Roman"/>
          <w:sz w:val="28"/>
          <w:szCs w:val="28"/>
          <w:shd w:val="clear" w:color="auto" w:fill="FFFFFF"/>
        </w:rPr>
        <w:t>позднее</w:t>
      </w:r>
      <w:proofErr w:type="gramEnd"/>
      <w:r w:rsidRPr="006B3E8C">
        <w:rPr>
          <w:rFonts w:ascii="Times New Roman" w:hAnsi="Times New Roman" w:cs="Times New Roman"/>
          <w:sz w:val="28"/>
          <w:szCs w:val="28"/>
          <w:shd w:val="clear" w:color="auto" w:fill="FFFFFF"/>
        </w:rPr>
        <w:t xml:space="preserve"> чем за три дня до его начала (ст. 136 Трудового кодекса РФ). Если работнику своевременно не была произведена оплата за время ежегодного оплачиваемого отпуска, то работодатель по письменному заявлению работника обязан перенести ежегодный оплачиваемый отпуск на другой срок, согласованный с работником (ст. 124 Трудового кодекса РФ). Оплата за период нахождения </w:t>
      </w:r>
      <w:r w:rsidRPr="006B3E8C">
        <w:rPr>
          <w:rFonts w:ascii="Times New Roman" w:hAnsi="Times New Roman" w:cs="Times New Roman"/>
          <w:sz w:val="28"/>
          <w:szCs w:val="28"/>
          <w:shd w:val="clear" w:color="auto" w:fill="FFFFFF"/>
        </w:rPr>
        <w:lastRenderedPageBreak/>
        <w:t>работника в ежегодном оплачиваемом отпуске, в отличи</w:t>
      </w:r>
      <w:proofErr w:type="gramStart"/>
      <w:r w:rsidRPr="006B3E8C">
        <w:rPr>
          <w:rFonts w:ascii="Times New Roman" w:hAnsi="Times New Roman" w:cs="Times New Roman"/>
          <w:sz w:val="28"/>
          <w:szCs w:val="28"/>
          <w:shd w:val="clear" w:color="auto" w:fill="FFFFFF"/>
        </w:rPr>
        <w:t>и</w:t>
      </w:r>
      <w:proofErr w:type="gramEnd"/>
      <w:r w:rsidRPr="006B3E8C">
        <w:rPr>
          <w:rFonts w:ascii="Times New Roman" w:hAnsi="Times New Roman" w:cs="Times New Roman"/>
          <w:sz w:val="28"/>
          <w:szCs w:val="28"/>
          <w:shd w:val="clear" w:color="auto" w:fill="FFFFFF"/>
        </w:rPr>
        <w:t xml:space="preserve"> от заработной платы,  производится из расчета среднего дневного заработка, что регламентировано </w:t>
      </w:r>
      <w:hyperlink r:id="rId8" w:anchor="/document/12125268/entry/139" w:history="1">
        <w:r w:rsidRPr="006B3E8C">
          <w:rPr>
            <w:rStyle w:val="a8"/>
            <w:rFonts w:ascii="Times New Roman" w:hAnsi="Times New Roman" w:cs="Times New Roman"/>
            <w:color w:val="auto"/>
            <w:sz w:val="28"/>
            <w:szCs w:val="28"/>
            <w:u w:val="none"/>
            <w:shd w:val="clear" w:color="auto" w:fill="FFFFFF"/>
          </w:rPr>
          <w:t>статей 139</w:t>
        </w:r>
      </w:hyperlink>
      <w:r w:rsidRPr="006B3E8C">
        <w:rPr>
          <w:rFonts w:ascii="Times New Roman" w:hAnsi="Times New Roman" w:cs="Times New Roman"/>
          <w:sz w:val="28"/>
          <w:szCs w:val="28"/>
          <w:shd w:val="clear" w:color="auto" w:fill="FFFFFF"/>
        </w:rPr>
        <w:t> ТК РФ и </w:t>
      </w:r>
      <w:hyperlink r:id="rId9" w:anchor="/document/12158040/entry/1000" w:history="1">
        <w:r w:rsidRPr="006B3E8C">
          <w:rPr>
            <w:rStyle w:val="a8"/>
            <w:rFonts w:ascii="Times New Roman" w:hAnsi="Times New Roman" w:cs="Times New Roman"/>
            <w:color w:val="auto"/>
            <w:sz w:val="28"/>
            <w:szCs w:val="28"/>
            <w:u w:val="none"/>
            <w:shd w:val="clear" w:color="auto" w:fill="FFFFFF"/>
          </w:rPr>
          <w:t>Положением</w:t>
        </w:r>
      </w:hyperlink>
      <w:r w:rsidRPr="006B3E8C">
        <w:rPr>
          <w:rFonts w:ascii="Times New Roman" w:hAnsi="Times New Roman" w:cs="Times New Roman"/>
          <w:sz w:val="28"/>
          <w:szCs w:val="28"/>
          <w:shd w:val="clear" w:color="auto" w:fill="FFFFFF"/>
        </w:rPr>
        <w:t> об особенностях порядка исчисления средней заработной платы, утв. </w:t>
      </w:r>
      <w:hyperlink r:id="rId10" w:anchor="/document/12158040/entry/0" w:history="1">
        <w:r w:rsidRPr="006B3E8C">
          <w:rPr>
            <w:rStyle w:val="a8"/>
            <w:rFonts w:ascii="Times New Roman" w:hAnsi="Times New Roman" w:cs="Times New Roman"/>
            <w:color w:val="auto"/>
            <w:sz w:val="28"/>
            <w:szCs w:val="28"/>
            <w:u w:val="none"/>
            <w:shd w:val="clear" w:color="auto" w:fill="FFFFFF"/>
          </w:rPr>
          <w:t>постановлением</w:t>
        </w:r>
      </w:hyperlink>
      <w:r w:rsidRPr="006B3E8C">
        <w:rPr>
          <w:rFonts w:ascii="Times New Roman" w:hAnsi="Times New Roman" w:cs="Times New Roman"/>
          <w:sz w:val="28"/>
          <w:szCs w:val="28"/>
          <w:shd w:val="clear" w:color="auto" w:fill="FFFFFF"/>
        </w:rPr>
        <w:t xml:space="preserve"> Правительства РФ от 24.12.2007 N 922 и соответственно отличается от размера заработной платы.  </w:t>
      </w:r>
    </w:p>
    <w:p w:rsidR="006066FF" w:rsidRPr="006B3E8C" w:rsidRDefault="006066FF" w:rsidP="006066FF">
      <w:pPr>
        <w:pStyle w:val="a5"/>
        <w:numPr>
          <w:ilvl w:val="1"/>
          <w:numId w:val="4"/>
        </w:numPr>
        <w:spacing w:after="0" w:line="240" w:lineRule="auto"/>
        <w:ind w:left="-426" w:firstLine="852"/>
        <w:jc w:val="both"/>
        <w:outlineLvl w:val="1"/>
        <w:rPr>
          <w:rFonts w:ascii="Times New Roman" w:hAnsi="Times New Roman" w:cs="Times New Roman"/>
          <w:sz w:val="28"/>
          <w:szCs w:val="28"/>
          <w:shd w:val="clear" w:color="auto" w:fill="FFFFFF"/>
        </w:rPr>
      </w:pPr>
      <w:r w:rsidRPr="006B3E8C">
        <w:rPr>
          <w:rFonts w:ascii="Times New Roman" w:hAnsi="Times New Roman" w:cs="Times New Roman"/>
          <w:sz w:val="28"/>
          <w:szCs w:val="28"/>
          <w:shd w:val="clear" w:color="auto" w:fill="FFFFFF"/>
        </w:rPr>
        <w:t xml:space="preserve"> Пункт 4.10 </w:t>
      </w:r>
      <w:r w:rsidRPr="006B3E8C">
        <w:rPr>
          <w:rFonts w:ascii="Times New Roman" w:hAnsi="Times New Roman" w:cs="Times New Roman"/>
          <w:sz w:val="28"/>
          <w:szCs w:val="28"/>
        </w:rPr>
        <w:t>раздела 4 «Оплата, нормирование труда и компенсационные выплаты» предусмотрено, в случае направления в однодневную служебную командировку за пределы района. Работнику выплачивается пятьсот рублей.</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shd w:val="clear" w:color="auto" w:fill="FFFFFF"/>
        </w:rPr>
      </w:pPr>
      <w:r w:rsidRPr="006B3E8C">
        <w:rPr>
          <w:rFonts w:ascii="Times New Roman" w:hAnsi="Times New Roman" w:cs="Times New Roman"/>
          <w:sz w:val="28"/>
          <w:szCs w:val="28"/>
        </w:rPr>
        <w:t xml:space="preserve">Данное положение Коллективного договора не соответствует абзацу 3 подпункта 2.2.2 пункта 2.2 раздела 2. «Порядок и условия труда» Положения о системе оплаты труда работников МБУ «ХТО МО «Бичурский район» (утв. приказом от 19.09.2022 г. № 172.1), согласно которого выплата за разъездной характер работы устанавливается водителям при служебных командировках, осуществляемых за пределы </w:t>
      </w:r>
      <w:proofErr w:type="spellStart"/>
      <w:r w:rsidRPr="006B3E8C">
        <w:rPr>
          <w:rFonts w:ascii="Times New Roman" w:hAnsi="Times New Roman" w:cs="Times New Roman"/>
          <w:sz w:val="28"/>
          <w:szCs w:val="28"/>
        </w:rPr>
        <w:t>Бичурского</w:t>
      </w:r>
      <w:proofErr w:type="spellEnd"/>
      <w:r w:rsidRPr="006B3E8C">
        <w:rPr>
          <w:rFonts w:ascii="Times New Roman" w:hAnsi="Times New Roman" w:cs="Times New Roman"/>
          <w:sz w:val="28"/>
          <w:szCs w:val="28"/>
        </w:rPr>
        <w:t xml:space="preserve"> района в размере 1000 рублей за каждую поездку, подтверждаемую путевым листом.</w:t>
      </w:r>
    </w:p>
    <w:p w:rsidR="006066FF" w:rsidRPr="006B3E8C" w:rsidRDefault="006066FF" w:rsidP="006066FF">
      <w:pPr>
        <w:pStyle w:val="a5"/>
        <w:numPr>
          <w:ilvl w:val="1"/>
          <w:numId w:val="4"/>
        </w:numPr>
        <w:spacing w:after="0" w:line="240" w:lineRule="auto"/>
        <w:ind w:left="-426" w:firstLine="852"/>
        <w:jc w:val="both"/>
        <w:outlineLvl w:val="1"/>
        <w:rPr>
          <w:rFonts w:ascii="Times New Roman" w:eastAsia="Times New Roman" w:hAnsi="Times New Roman" w:cs="Times New Roman"/>
          <w:bCs/>
          <w:sz w:val="28"/>
          <w:szCs w:val="28"/>
          <w:lang w:eastAsia="ru-RU"/>
        </w:rPr>
      </w:pPr>
      <w:r w:rsidRPr="006B3E8C">
        <w:rPr>
          <w:rFonts w:ascii="Times New Roman" w:hAnsi="Times New Roman" w:cs="Times New Roman"/>
          <w:sz w:val="28"/>
          <w:szCs w:val="28"/>
        </w:rPr>
        <w:t xml:space="preserve"> Пункт 4.11 раздела 4 «Оплата, нормирование труда и компенсационные выплаты» предусмотрено, при предоставлении ежегодного оплачиваемого отпуска работнику, проработавшему по трудовому договору не менее 12 месяцев непрерывной работы, производится выплата единовременной материальной помощи. Выплата производится не чаще 1 раза в год в размере должностного оклада по основному месту работу, без учета дополнительных надбавок. Не выплачивается работникам единовременная материальная помощь при убытии в очередной ежегодный отпу</w:t>
      </w:r>
      <w:proofErr w:type="gramStart"/>
      <w:r w:rsidRPr="006B3E8C">
        <w:rPr>
          <w:rFonts w:ascii="Times New Roman" w:hAnsi="Times New Roman" w:cs="Times New Roman"/>
          <w:sz w:val="28"/>
          <w:szCs w:val="28"/>
        </w:rPr>
        <w:t>ск в сл</w:t>
      </w:r>
      <w:proofErr w:type="gramEnd"/>
      <w:r w:rsidRPr="006B3E8C">
        <w:rPr>
          <w:rFonts w:ascii="Times New Roman" w:hAnsi="Times New Roman" w:cs="Times New Roman"/>
          <w:sz w:val="28"/>
          <w:szCs w:val="28"/>
        </w:rPr>
        <w:t xml:space="preserve">едующих случаях: </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4.11.1. Работникам, привлеченным к дисциплинарным взысканиям за </w:t>
      </w:r>
      <w:proofErr w:type="gramStart"/>
      <w:r w:rsidRPr="006B3E8C">
        <w:rPr>
          <w:rFonts w:ascii="Times New Roman" w:hAnsi="Times New Roman" w:cs="Times New Roman"/>
          <w:sz w:val="28"/>
          <w:szCs w:val="28"/>
        </w:rPr>
        <w:t>последние</w:t>
      </w:r>
      <w:proofErr w:type="gramEnd"/>
      <w:r w:rsidRPr="006B3E8C">
        <w:rPr>
          <w:rFonts w:ascii="Times New Roman" w:hAnsi="Times New Roman" w:cs="Times New Roman"/>
          <w:sz w:val="28"/>
          <w:szCs w:val="28"/>
        </w:rPr>
        <w:t xml:space="preserve"> 12 месяцев, предшествующих отпуску.</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4.11.2. Работникам, уходящим в отпуск с последующим увольнением.</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4.11.3. Сотрудницам, уходящим в отпуск по беременности и родам.</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Согласно </w:t>
      </w:r>
      <w:hyperlink r:id="rId11" w:anchor="/document/12125268/entry/1351" w:history="1">
        <w:r w:rsidRPr="006B3E8C">
          <w:rPr>
            <w:rStyle w:val="a8"/>
            <w:rFonts w:ascii="Times New Roman" w:hAnsi="Times New Roman" w:cs="Times New Roman"/>
            <w:color w:val="auto"/>
            <w:sz w:val="28"/>
            <w:szCs w:val="28"/>
            <w:u w:val="none"/>
          </w:rPr>
          <w:t>ст. 135</w:t>
        </w:r>
      </w:hyperlink>
      <w:r w:rsidRPr="006B3E8C">
        <w:rPr>
          <w:rFonts w:ascii="Times New Roman" w:hAnsi="Times New Roman" w:cs="Times New Roman"/>
          <w:sz w:val="28"/>
          <w:szCs w:val="28"/>
        </w:rPr>
        <w:t xml:space="preserve"> ТК РФ заработная плата работнику устанавливается трудовым договором в соответствии с действующими у работодателя системами оплаты труда. </w:t>
      </w:r>
      <w:proofErr w:type="gramStart"/>
      <w:r w:rsidRPr="006B3E8C">
        <w:rPr>
          <w:rFonts w:ascii="Times New Roman" w:hAnsi="Times New Roman" w:cs="Times New Roman"/>
          <w:sz w:val="28"/>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Согласно Положения</w:t>
      </w:r>
      <w:proofErr w:type="gramEnd"/>
      <w:r w:rsidRPr="006B3E8C">
        <w:rPr>
          <w:rFonts w:ascii="Times New Roman" w:hAnsi="Times New Roman" w:cs="Times New Roman"/>
          <w:sz w:val="28"/>
          <w:szCs w:val="28"/>
        </w:rPr>
        <w:t xml:space="preserve"> о системе оплаты труда работников МБУ «ХТО МО «Бичурский район» (утв. приказом от 19.09.2022 г. № 172.1) (далее - Положение) заработная плата работников МБУ «ХТО МО «Бичурский район» включает в себя:</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 должностные оклады;</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lastRenderedPageBreak/>
        <w:t>- компенсационные выплаты;</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 стимулирующие выплаты;</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 районный коэффициент, надбавку за стаж работы в районах Дальнего востока, Красноярского края, Иркутской и Читинской областей, Республики Бурятия, Республики Хакасия.</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Согласно подпункта 2.2.2 пункта 2.2 раздела 2 «Порядок и условия труда» Положения материальная помощь отнесена к выплатам стимулирующего характера и выплачивается работникам в соответствии с Постановлением Администрации МО «Бичурский район» от 15 декабря 2015 г. № 59 «Об утверждении Положения о системе оплаты труда служащих, обслуживающего персонала Совета депутатов и структурных подразделений Администрации муниципального образования «Бичурский район» при предоставлении ежегодного оплачиваемого</w:t>
      </w:r>
      <w:proofErr w:type="gramEnd"/>
      <w:r w:rsidRPr="006B3E8C">
        <w:rPr>
          <w:rFonts w:ascii="Times New Roman" w:hAnsi="Times New Roman" w:cs="Times New Roman"/>
          <w:sz w:val="28"/>
          <w:szCs w:val="28"/>
        </w:rPr>
        <w:t xml:space="preserve"> отпуска, один раз в год, в размере двух должностных окладов.  </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Размер материальной помощи указанный в Коллективном договоре не соответствует размеру материальной помощи указанному в Положения о системе оплаты труда работников МБУ «ХТО МО «Бичурский район» (утв. приказом от 19.09.2022 г. № 172.1) и Постановлением Администрации МО «Бичурский район» от 15 декабря 2015 г. № 59 «Об утверждении Положения о системе оплаты труда служащих, обслуживающего персонала Совета депутатов и структурных подразделений Администрации муниципального</w:t>
      </w:r>
      <w:proofErr w:type="gramEnd"/>
      <w:r w:rsidRPr="006B3E8C">
        <w:rPr>
          <w:rFonts w:ascii="Times New Roman" w:hAnsi="Times New Roman" w:cs="Times New Roman"/>
          <w:sz w:val="28"/>
          <w:szCs w:val="28"/>
        </w:rPr>
        <w:t xml:space="preserve"> образования «Бичурский район».</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Не выплачивается работникам единовременная материальная помощь при убытии в очередной ежегодный отпу</w:t>
      </w:r>
      <w:proofErr w:type="gramStart"/>
      <w:r w:rsidRPr="006B3E8C">
        <w:rPr>
          <w:rFonts w:ascii="Times New Roman" w:hAnsi="Times New Roman" w:cs="Times New Roman"/>
          <w:sz w:val="28"/>
          <w:szCs w:val="28"/>
        </w:rPr>
        <w:t>ск в сл</w:t>
      </w:r>
      <w:proofErr w:type="gramEnd"/>
      <w:r w:rsidRPr="006B3E8C">
        <w:rPr>
          <w:rFonts w:ascii="Times New Roman" w:hAnsi="Times New Roman" w:cs="Times New Roman"/>
          <w:sz w:val="28"/>
          <w:szCs w:val="28"/>
        </w:rPr>
        <w:t>едующих случаях:</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 Работникам, привлеченным к дисциплинарным взысканиям за </w:t>
      </w:r>
      <w:proofErr w:type="gramStart"/>
      <w:r w:rsidRPr="006B3E8C">
        <w:rPr>
          <w:rFonts w:ascii="Times New Roman" w:hAnsi="Times New Roman" w:cs="Times New Roman"/>
          <w:sz w:val="28"/>
          <w:szCs w:val="28"/>
        </w:rPr>
        <w:t>последние</w:t>
      </w:r>
      <w:proofErr w:type="gramEnd"/>
      <w:r w:rsidRPr="006B3E8C">
        <w:rPr>
          <w:rFonts w:ascii="Times New Roman" w:hAnsi="Times New Roman" w:cs="Times New Roman"/>
          <w:sz w:val="28"/>
          <w:szCs w:val="28"/>
        </w:rPr>
        <w:t xml:space="preserve"> 12 месяцев, предшествующих отпуску.</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 Работникам, уходящим в отпуск с последующим увольнением.</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 Сотрудницам, уходящим в отпуск по беременности и родам.</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В соответствии с </w:t>
      </w:r>
      <w:hyperlink r:id="rId12" w:anchor="/document/12125268/entry/19204" w:history="1">
        <w:r w:rsidRPr="006B3E8C">
          <w:rPr>
            <w:rStyle w:val="a8"/>
            <w:rFonts w:ascii="Times New Roman" w:hAnsi="Times New Roman" w:cs="Times New Roman"/>
            <w:color w:val="auto"/>
            <w:sz w:val="28"/>
            <w:szCs w:val="28"/>
            <w:u w:val="none"/>
          </w:rPr>
          <w:t>частью четвертой ст. 192</w:t>
        </w:r>
      </w:hyperlink>
      <w:r w:rsidRPr="006B3E8C">
        <w:rPr>
          <w:rFonts w:ascii="Times New Roman" w:hAnsi="Times New Roman" w:cs="Times New Roman"/>
          <w:sz w:val="28"/>
          <w:szCs w:val="28"/>
        </w:rPr>
        <w:t> ТК РФ не допускается применение дисциплинарных взысканий, не предусмотренных федеральными законами, уставами и положениями о дисциплине. Перечень установленных трудовым законодательством видов дисциплинарных взысканий, приведенный в </w:t>
      </w:r>
      <w:hyperlink r:id="rId13" w:anchor="/document/12125268/entry/19201" w:history="1">
        <w:r w:rsidRPr="006B3E8C">
          <w:rPr>
            <w:rStyle w:val="a8"/>
            <w:rFonts w:ascii="Times New Roman" w:hAnsi="Times New Roman" w:cs="Times New Roman"/>
            <w:color w:val="auto"/>
            <w:sz w:val="28"/>
            <w:szCs w:val="28"/>
            <w:u w:val="none"/>
          </w:rPr>
          <w:t>части первой ст. 192</w:t>
        </w:r>
      </w:hyperlink>
      <w:r w:rsidRPr="006B3E8C">
        <w:rPr>
          <w:rFonts w:ascii="Times New Roman" w:hAnsi="Times New Roman" w:cs="Times New Roman"/>
          <w:sz w:val="28"/>
          <w:szCs w:val="28"/>
        </w:rPr>
        <w:t> ТК РФ, не содержит такой меры дисциплинарного воздействия, как лишение работника выплат стимулирующего характера. Таким образом, не выплата работнику материальной помощи в качестве дисциплинарного взыскания на наш взгляд является неправомерным.</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Выплата материальной помощи зависит от наступления определенных обстоятельств. В рассматриваемом случае, предоставление ежегодного оплачиваемого отпуска и выплачивается в любом случае работнику при наступлении этого обстоятельства. </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На основании вышеизложенного можно сделать вывод о том, что в случае наступлении ежегодного оплачиваемого отпуска, выплата материальной помощи </w:t>
      </w:r>
      <w:r w:rsidRPr="006B3E8C">
        <w:rPr>
          <w:rFonts w:ascii="Times New Roman" w:hAnsi="Times New Roman" w:cs="Times New Roman"/>
          <w:sz w:val="28"/>
          <w:szCs w:val="28"/>
        </w:rPr>
        <w:lastRenderedPageBreak/>
        <w:t>всегда обязательна, вне зависимости от того какие обстоятельства будут после него.</w:t>
      </w:r>
    </w:p>
    <w:p w:rsidR="006066FF" w:rsidRDefault="006066FF" w:rsidP="006066FF">
      <w:pPr>
        <w:spacing w:after="0" w:line="240" w:lineRule="auto"/>
        <w:ind w:left="-426" w:firstLine="852"/>
        <w:jc w:val="both"/>
        <w:outlineLvl w:val="1"/>
        <w:rPr>
          <w:rFonts w:ascii="Times New Roman" w:eastAsia="Times New Roman" w:hAnsi="Times New Roman" w:cs="Times New Roman"/>
          <w:bCs/>
          <w:sz w:val="28"/>
          <w:szCs w:val="28"/>
          <w:lang w:eastAsia="ru-RU"/>
        </w:rPr>
      </w:pPr>
    </w:p>
    <w:p w:rsidR="006B3E8C" w:rsidRPr="006B3E8C" w:rsidRDefault="006B3E8C" w:rsidP="006066FF">
      <w:pPr>
        <w:spacing w:after="0" w:line="240" w:lineRule="auto"/>
        <w:ind w:left="-426" w:firstLine="852"/>
        <w:jc w:val="both"/>
        <w:outlineLvl w:val="1"/>
        <w:rPr>
          <w:rFonts w:ascii="Times New Roman" w:eastAsia="Times New Roman" w:hAnsi="Times New Roman" w:cs="Times New Roman"/>
          <w:bCs/>
          <w:sz w:val="28"/>
          <w:szCs w:val="28"/>
          <w:lang w:eastAsia="ru-RU"/>
        </w:rPr>
      </w:pPr>
    </w:p>
    <w:p w:rsidR="006066FF" w:rsidRPr="006B3E8C" w:rsidRDefault="006066FF" w:rsidP="006066FF">
      <w:pPr>
        <w:pStyle w:val="a5"/>
        <w:numPr>
          <w:ilvl w:val="0"/>
          <w:numId w:val="4"/>
        </w:numPr>
        <w:spacing w:after="0" w:line="240" w:lineRule="auto"/>
        <w:ind w:hanging="218"/>
        <w:jc w:val="both"/>
        <w:outlineLvl w:val="1"/>
        <w:rPr>
          <w:rFonts w:ascii="Times New Roman" w:eastAsia="Times New Roman" w:hAnsi="Times New Roman" w:cs="Times New Roman"/>
          <w:b/>
          <w:bCs/>
          <w:sz w:val="28"/>
          <w:szCs w:val="28"/>
          <w:lang w:eastAsia="ru-RU"/>
        </w:rPr>
      </w:pPr>
      <w:r w:rsidRPr="006B3E8C">
        <w:rPr>
          <w:rFonts w:ascii="Times New Roman" w:eastAsia="Times New Roman" w:hAnsi="Times New Roman" w:cs="Times New Roman"/>
          <w:b/>
          <w:bCs/>
          <w:sz w:val="28"/>
          <w:szCs w:val="28"/>
          <w:lang w:eastAsia="ru-RU"/>
        </w:rPr>
        <w:t>Правила внутреннего трудового распорядка.</w:t>
      </w:r>
    </w:p>
    <w:p w:rsidR="006066FF" w:rsidRPr="006B3E8C" w:rsidRDefault="006066FF" w:rsidP="006066FF">
      <w:pPr>
        <w:pStyle w:val="a5"/>
        <w:spacing w:after="0" w:line="240" w:lineRule="auto"/>
        <w:ind w:left="-426" w:firstLine="852"/>
        <w:jc w:val="both"/>
        <w:outlineLvl w:val="1"/>
        <w:rPr>
          <w:rFonts w:ascii="Times New Roman" w:eastAsia="Times New Roman" w:hAnsi="Times New Roman" w:cs="Times New Roman"/>
          <w:bCs/>
          <w:sz w:val="28"/>
          <w:szCs w:val="28"/>
          <w:lang w:eastAsia="ru-RU"/>
        </w:rPr>
      </w:pPr>
      <w:r w:rsidRPr="006B3E8C">
        <w:rPr>
          <w:rFonts w:ascii="Times New Roman" w:eastAsia="Times New Roman" w:hAnsi="Times New Roman" w:cs="Times New Roman"/>
          <w:bCs/>
          <w:sz w:val="28"/>
          <w:szCs w:val="28"/>
          <w:lang w:eastAsia="ru-RU"/>
        </w:rPr>
        <w:t xml:space="preserve">Правила внутреннего распорядка утверждены Директором МБУ «ХТО МО «Бичурский район» в 2018 году. Состоят из 11 разделов: общие положения, порядок приема работников, порядок увольнения работников, основные права и обязанности работодателя, основные права и обязанности работников, рабочее время, время отдыха, отплата труда, применяемые к работникам меры поощрения и взыскания, охрана труда, заключительные положения. </w:t>
      </w:r>
    </w:p>
    <w:p w:rsidR="006066FF" w:rsidRPr="006B3E8C" w:rsidRDefault="006066FF" w:rsidP="006066FF">
      <w:pPr>
        <w:pStyle w:val="a5"/>
        <w:numPr>
          <w:ilvl w:val="0"/>
          <w:numId w:val="5"/>
        </w:numPr>
        <w:spacing w:after="0" w:line="240" w:lineRule="auto"/>
        <w:jc w:val="both"/>
        <w:outlineLvl w:val="1"/>
        <w:rPr>
          <w:rFonts w:ascii="Times New Roman" w:eastAsia="Times New Roman" w:hAnsi="Times New Roman" w:cs="Times New Roman"/>
          <w:bCs/>
          <w:sz w:val="28"/>
          <w:szCs w:val="28"/>
          <w:lang w:eastAsia="ru-RU"/>
        </w:rPr>
      </w:pPr>
      <w:r w:rsidRPr="006B3E8C">
        <w:rPr>
          <w:rFonts w:ascii="Times New Roman" w:eastAsia="Times New Roman" w:hAnsi="Times New Roman" w:cs="Times New Roman"/>
          <w:bCs/>
          <w:sz w:val="28"/>
          <w:szCs w:val="28"/>
          <w:lang w:eastAsia="ru-RU"/>
        </w:rPr>
        <w:t>Нарушена нумерация разделов Правил.</w:t>
      </w:r>
    </w:p>
    <w:p w:rsidR="006066FF" w:rsidRPr="006B3E8C" w:rsidRDefault="006066FF" w:rsidP="006066FF">
      <w:pPr>
        <w:spacing w:after="0" w:line="240" w:lineRule="auto"/>
        <w:ind w:left="-426" w:firstLine="852"/>
        <w:jc w:val="both"/>
        <w:outlineLvl w:val="1"/>
        <w:rPr>
          <w:rFonts w:ascii="Times New Roman" w:eastAsia="Times New Roman" w:hAnsi="Times New Roman" w:cs="Times New Roman"/>
          <w:bCs/>
          <w:sz w:val="28"/>
          <w:szCs w:val="28"/>
          <w:lang w:eastAsia="ru-RU"/>
        </w:rPr>
      </w:pPr>
      <w:r w:rsidRPr="006B3E8C">
        <w:rPr>
          <w:rFonts w:ascii="Times New Roman" w:eastAsia="Times New Roman" w:hAnsi="Times New Roman" w:cs="Times New Roman"/>
          <w:bCs/>
          <w:sz w:val="28"/>
          <w:szCs w:val="28"/>
          <w:lang w:eastAsia="ru-RU"/>
        </w:rPr>
        <w:t>2.</w:t>
      </w:r>
      <w:r w:rsidRPr="006B3E8C">
        <w:rPr>
          <w:rFonts w:ascii="Times New Roman" w:eastAsia="Times New Roman" w:hAnsi="Times New Roman" w:cs="Times New Roman"/>
          <w:b/>
          <w:bCs/>
          <w:sz w:val="28"/>
          <w:szCs w:val="28"/>
          <w:lang w:eastAsia="ru-RU"/>
        </w:rPr>
        <w:t xml:space="preserve"> Рекомендация: </w:t>
      </w:r>
      <w:r w:rsidRPr="006B3E8C">
        <w:rPr>
          <w:rFonts w:ascii="Times New Roman" w:eastAsia="Times New Roman" w:hAnsi="Times New Roman" w:cs="Times New Roman"/>
          <w:bCs/>
          <w:sz w:val="28"/>
          <w:szCs w:val="28"/>
          <w:lang w:eastAsia="ru-RU"/>
        </w:rPr>
        <w:t>п. 3.5. раздела 2. «Порядок увольнения работников» изложить в соответствии со статьёй 84.1 Трудового кодекса Российской Федерации.</w:t>
      </w:r>
    </w:p>
    <w:p w:rsidR="006066FF" w:rsidRPr="006B3E8C" w:rsidRDefault="006066FF" w:rsidP="006066FF">
      <w:pPr>
        <w:spacing w:after="0" w:line="240" w:lineRule="auto"/>
        <w:ind w:left="-426" w:firstLine="852"/>
        <w:jc w:val="both"/>
        <w:outlineLvl w:val="1"/>
        <w:rPr>
          <w:rFonts w:ascii="Times New Roman" w:eastAsia="Times New Roman" w:hAnsi="Times New Roman" w:cs="Times New Roman"/>
          <w:bCs/>
          <w:sz w:val="28"/>
          <w:szCs w:val="28"/>
          <w:lang w:eastAsia="ru-RU"/>
        </w:rPr>
      </w:pPr>
      <w:r w:rsidRPr="006B3E8C">
        <w:rPr>
          <w:rFonts w:ascii="Times New Roman" w:eastAsia="Times New Roman" w:hAnsi="Times New Roman" w:cs="Times New Roman"/>
          <w:bCs/>
          <w:sz w:val="28"/>
          <w:szCs w:val="28"/>
          <w:lang w:eastAsia="ru-RU"/>
        </w:rPr>
        <w:t>3. В разделе 6. «Рабочее время» отсутствуют сведения об установлении для отдельных категорий работников работы с ненормированным рабочим днем, при сменном режиме работы не определена продолжительность рабочей смены, также отсутствует информация о времени начала рабочего дня и окончание.</w:t>
      </w:r>
    </w:p>
    <w:p w:rsidR="006066FF" w:rsidRPr="006B3E8C" w:rsidRDefault="006066FF" w:rsidP="006066FF">
      <w:pPr>
        <w:spacing w:after="0" w:line="240" w:lineRule="auto"/>
        <w:ind w:left="-426" w:firstLine="852"/>
        <w:jc w:val="both"/>
        <w:outlineLvl w:val="1"/>
        <w:rPr>
          <w:rFonts w:ascii="Times New Roman" w:eastAsia="Times New Roman" w:hAnsi="Times New Roman" w:cs="Times New Roman"/>
          <w:bCs/>
          <w:sz w:val="28"/>
          <w:szCs w:val="28"/>
          <w:lang w:eastAsia="ru-RU"/>
        </w:rPr>
      </w:pPr>
      <w:r w:rsidRPr="006B3E8C">
        <w:rPr>
          <w:rFonts w:ascii="Times New Roman" w:eastAsia="Times New Roman" w:hAnsi="Times New Roman" w:cs="Times New Roman"/>
          <w:bCs/>
          <w:sz w:val="28"/>
          <w:szCs w:val="28"/>
          <w:lang w:eastAsia="ru-RU"/>
        </w:rPr>
        <w:t xml:space="preserve">4. В связи с наличием в учреждении нескольких режимов рабочего времени и времени отдыха условия о выходных днях для каждой из категорий работников необходимо определить отдельно. </w:t>
      </w:r>
      <w:proofErr w:type="gramStart"/>
      <w:r w:rsidRPr="006B3E8C">
        <w:rPr>
          <w:rFonts w:ascii="Times New Roman" w:eastAsia="Times New Roman" w:hAnsi="Times New Roman" w:cs="Times New Roman"/>
          <w:bCs/>
          <w:sz w:val="28"/>
          <w:szCs w:val="28"/>
          <w:lang w:eastAsia="ru-RU"/>
        </w:rPr>
        <w:t>Также не указано, что при сменной работе выходные предоставляются согласно графика (раздел 7.</w:t>
      </w:r>
      <w:proofErr w:type="gramEnd"/>
      <w:r w:rsidRPr="006B3E8C">
        <w:rPr>
          <w:rFonts w:ascii="Times New Roman" w:eastAsia="Times New Roman" w:hAnsi="Times New Roman" w:cs="Times New Roman"/>
          <w:bCs/>
          <w:sz w:val="28"/>
          <w:szCs w:val="28"/>
          <w:lang w:eastAsia="ru-RU"/>
        </w:rPr>
        <w:t xml:space="preserve"> </w:t>
      </w:r>
      <w:proofErr w:type="gramStart"/>
      <w:r w:rsidRPr="006B3E8C">
        <w:rPr>
          <w:rFonts w:ascii="Times New Roman" w:eastAsia="Times New Roman" w:hAnsi="Times New Roman" w:cs="Times New Roman"/>
          <w:bCs/>
          <w:sz w:val="28"/>
          <w:szCs w:val="28"/>
          <w:lang w:eastAsia="ru-RU"/>
        </w:rPr>
        <w:t xml:space="preserve">«Время отдыха»). </w:t>
      </w:r>
      <w:proofErr w:type="gramEnd"/>
    </w:p>
    <w:p w:rsidR="006066FF" w:rsidRPr="006B3E8C" w:rsidRDefault="006066FF" w:rsidP="006066FF">
      <w:pPr>
        <w:spacing w:after="0" w:line="240" w:lineRule="auto"/>
        <w:ind w:left="-426" w:firstLine="852"/>
        <w:jc w:val="both"/>
        <w:outlineLvl w:val="1"/>
        <w:rPr>
          <w:rFonts w:ascii="Times New Roman" w:eastAsia="Times New Roman" w:hAnsi="Times New Roman" w:cs="Times New Roman"/>
          <w:bCs/>
          <w:sz w:val="28"/>
          <w:szCs w:val="28"/>
          <w:lang w:eastAsia="ru-RU"/>
        </w:rPr>
      </w:pPr>
      <w:r w:rsidRPr="006B3E8C">
        <w:rPr>
          <w:rFonts w:ascii="Times New Roman" w:eastAsia="Times New Roman" w:hAnsi="Times New Roman" w:cs="Times New Roman"/>
          <w:bCs/>
          <w:sz w:val="28"/>
          <w:szCs w:val="28"/>
          <w:lang w:eastAsia="ru-RU"/>
        </w:rPr>
        <w:t xml:space="preserve">5. П. 8.1 раздела 8. «Оплата труда» не соответствует </w:t>
      </w:r>
      <w:r w:rsidRPr="006B3E8C">
        <w:rPr>
          <w:rFonts w:ascii="Times New Roman" w:hAnsi="Times New Roman" w:cs="Times New Roman"/>
          <w:sz w:val="28"/>
          <w:szCs w:val="28"/>
        </w:rPr>
        <w:t>Положению о системе оплаты труда работников МБУ «ХТО МО «Бичурский район» (утв. приказом от 19.09.2022 г. № 172.1).</w:t>
      </w:r>
    </w:p>
    <w:p w:rsidR="006066FF" w:rsidRPr="006B3E8C" w:rsidRDefault="006066FF" w:rsidP="006066FF">
      <w:pPr>
        <w:spacing w:after="0" w:line="240" w:lineRule="auto"/>
        <w:ind w:left="-426" w:firstLine="852"/>
        <w:jc w:val="both"/>
        <w:outlineLvl w:val="1"/>
        <w:rPr>
          <w:rFonts w:ascii="Times New Roman" w:eastAsia="Times New Roman" w:hAnsi="Times New Roman" w:cs="Times New Roman"/>
          <w:bCs/>
          <w:sz w:val="28"/>
          <w:szCs w:val="28"/>
          <w:lang w:eastAsia="ru-RU"/>
        </w:rPr>
      </w:pPr>
      <w:r w:rsidRPr="006B3E8C">
        <w:rPr>
          <w:rFonts w:ascii="Times New Roman" w:hAnsi="Times New Roman" w:cs="Times New Roman"/>
          <w:sz w:val="28"/>
          <w:szCs w:val="28"/>
        </w:rPr>
        <w:t xml:space="preserve">6. Положение абзаца 3 пункта 8.4. </w:t>
      </w:r>
      <w:r w:rsidRPr="006B3E8C">
        <w:rPr>
          <w:rFonts w:ascii="Times New Roman" w:eastAsia="Times New Roman" w:hAnsi="Times New Roman" w:cs="Times New Roman"/>
          <w:bCs/>
          <w:sz w:val="28"/>
          <w:szCs w:val="28"/>
          <w:lang w:eastAsia="ru-RU"/>
        </w:rPr>
        <w:t xml:space="preserve">раздела 8. «Оплата труда» </w:t>
      </w:r>
      <w:r w:rsidRPr="006B3E8C">
        <w:rPr>
          <w:rFonts w:ascii="Times New Roman" w:hAnsi="Times New Roman" w:cs="Times New Roman"/>
          <w:sz w:val="28"/>
          <w:szCs w:val="28"/>
        </w:rPr>
        <w:t>противоречит нормам действующего законодательства, так как удержание из заработной платы могут производиться только по основаниям, установленным Трудовым кодексом РФ или иными федеральными законами, а именно:</w:t>
      </w:r>
    </w:p>
    <w:p w:rsidR="006066FF" w:rsidRPr="006B3E8C" w:rsidRDefault="006066FF" w:rsidP="006066FF">
      <w:pPr>
        <w:spacing w:after="0" w:line="240" w:lineRule="auto"/>
        <w:ind w:left="-425" w:firstLine="788"/>
        <w:jc w:val="both"/>
        <w:rPr>
          <w:rFonts w:ascii="Times New Roman" w:hAnsi="Times New Roman" w:cs="Times New Roman"/>
          <w:sz w:val="28"/>
          <w:szCs w:val="28"/>
        </w:rPr>
      </w:pPr>
      <w:r w:rsidRPr="006B3E8C">
        <w:rPr>
          <w:rFonts w:ascii="Times New Roman" w:hAnsi="Times New Roman" w:cs="Times New Roman"/>
          <w:sz w:val="28"/>
          <w:szCs w:val="28"/>
        </w:rPr>
        <w:t xml:space="preserve">- </w:t>
      </w:r>
      <w:r w:rsidRPr="006B3E8C">
        <w:rPr>
          <w:rFonts w:ascii="Times New Roman" w:eastAsia="Times New Roman" w:hAnsi="Times New Roman" w:cs="Times New Roman"/>
          <w:sz w:val="28"/>
          <w:szCs w:val="28"/>
          <w:lang w:eastAsia="ru-RU"/>
        </w:rPr>
        <w:t>погашение задолженности перед работодателем (ст. 137 Трудового кодекса РФ);</w:t>
      </w:r>
    </w:p>
    <w:p w:rsidR="006066FF" w:rsidRPr="006B3E8C" w:rsidRDefault="006066FF" w:rsidP="006066FF">
      <w:pPr>
        <w:spacing w:after="0" w:line="240" w:lineRule="auto"/>
        <w:ind w:left="-425" w:firstLine="788"/>
        <w:jc w:val="both"/>
        <w:rPr>
          <w:rFonts w:ascii="Times New Roman" w:hAnsi="Times New Roman" w:cs="Times New Roman"/>
          <w:sz w:val="28"/>
          <w:szCs w:val="28"/>
        </w:rPr>
      </w:pPr>
      <w:r w:rsidRPr="006B3E8C">
        <w:rPr>
          <w:rFonts w:ascii="Times New Roman" w:hAnsi="Times New Roman" w:cs="Times New Roman"/>
          <w:sz w:val="28"/>
          <w:szCs w:val="28"/>
        </w:rPr>
        <w:t xml:space="preserve">- </w:t>
      </w:r>
      <w:r w:rsidRPr="006B3E8C">
        <w:rPr>
          <w:rFonts w:ascii="Times New Roman" w:eastAsia="Times New Roman" w:hAnsi="Times New Roman" w:cs="Times New Roman"/>
          <w:sz w:val="28"/>
          <w:szCs w:val="28"/>
          <w:lang w:eastAsia="ru-RU"/>
        </w:rPr>
        <w:t>возмещение ущерба, причиненного работодателю виновными действиями работника (глава 39 Трудового кодекса РФ);</w:t>
      </w:r>
    </w:p>
    <w:p w:rsidR="006066FF" w:rsidRPr="006B3E8C" w:rsidRDefault="006066FF" w:rsidP="006066FF">
      <w:pPr>
        <w:spacing w:after="0" w:line="240" w:lineRule="auto"/>
        <w:ind w:left="-425" w:firstLine="788"/>
        <w:jc w:val="both"/>
        <w:rPr>
          <w:rFonts w:ascii="Times New Roman" w:hAnsi="Times New Roman" w:cs="Times New Roman"/>
          <w:sz w:val="28"/>
          <w:szCs w:val="28"/>
        </w:rPr>
      </w:pPr>
      <w:r w:rsidRPr="006B3E8C">
        <w:rPr>
          <w:rFonts w:ascii="Times New Roman" w:hAnsi="Times New Roman" w:cs="Times New Roman"/>
          <w:sz w:val="28"/>
          <w:szCs w:val="28"/>
        </w:rPr>
        <w:t xml:space="preserve">- </w:t>
      </w:r>
      <w:r w:rsidRPr="006B3E8C">
        <w:rPr>
          <w:rFonts w:ascii="Times New Roman" w:eastAsia="Times New Roman" w:hAnsi="Times New Roman" w:cs="Times New Roman"/>
          <w:sz w:val="28"/>
          <w:szCs w:val="28"/>
          <w:lang w:eastAsia="ru-RU"/>
        </w:rPr>
        <w:t>исполнение решения суда (по исполнительным документам) (ст. 138 Трудового кодекса РФ);</w:t>
      </w:r>
    </w:p>
    <w:p w:rsidR="006066FF" w:rsidRPr="006B3E8C" w:rsidRDefault="006066FF" w:rsidP="006066FF">
      <w:pPr>
        <w:spacing w:after="0" w:line="240" w:lineRule="auto"/>
        <w:ind w:left="-425" w:firstLine="788"/>
        <w:jc w:val="both"/>
        <w:rPr>
          <w:rFonts w:ascii="Times New Roman" w:hAnsi="Times New Roman" w:cs="Times New Roman"/>
          <w:sz w:val="28"/>
          <w:szCs w:val="28"/>
        </w:rPr>
      </w:pPr>
      <w:r w:rsidRPr="006B3E8C">
        <w:rPr>
          <w:rFonts w:ascii="Times New Roman" w:hAnsi="Times New Roman" w:cs="Times New Roman"/>
          <w:sz w:val="28"/>
          <w:szCs w:val="28"/>
        </w:rPr>
        <w:t xml:space="preserve">- </w:t>
      </w:r>
      <w:r w:rsidRPr="006B3E8C">
        <w:rPr>
          <w:rFonts w:ascii="Times New Roman" w:eastAsia="Times New Roman" w:hAnsi="Times New Roman" w:cs="Times New Roman"/>
          <w:sz w:val="28"/>
          <w:szCs w:val="28"/>
          <w:lang w:eastAsia="ru-RU"/>
        </w:rPr>
        <w:t>в результате исполнения работодателем обязанностей налогового агента по исчислению налога на доходы физических лиц;</w:t>
      </w:r>
    </w:p>
    <w:p w:rsidR="006066FF" w:rsidRPr="006B3E8C" w:rsidRDefault="006066FF" w:rsidP="006066FF">
      <w:pPr>
        <w:spacing w:after="0" w:line="240" w:lineRule="auto"/>
        <w:ind w:left="-425" w:firstLine="788"/>
        <w:jc w:val="both"/>
        <w:rPr>
          <w:rFonts w:ascii="Times New Roman" w:hAnsi="Times New Roman" w:cs="Times New Roman"/>
          <w:sz w:val="28"/>
          <w:szCs w:val="28"/>
        </w:rPr>
      </w:pPr>
      <w:r w:rsidRPr="006B3E8C">
        <w:rPr>
          <w:rFonts w:ascii="Times New Roman" w:hAnsi="Times New Roman" w:cs="Times New Roman"/>
          <w:sz w:val="28"/>
          <w:szCs w:val="28"/>
        </w:rPr>
        <w:t xml:space="preserve">- </w:t>
      </w:r>
      <w:r w:rsidRPr="006B3E8C">
        <w:rPr>
          <w:rFonts w:ascii="Times New Roman" w:eastAsia="Times New Roman" w:hAnsi="Times New Roman" w:cs="Times New Roman"/>
          <w:sz w:val="28"/>
          <w:szCs w:val="28"/>
          <w:lang w:eastAsia="ru-RU"/>
        </w:rPr>
        <w:t>исполнение воли работника на удержание (если такая возможность предусмотрена федеральным законом) (ч. 3 ст. 28 Федерального закона от 12.01.1996 № 10-ФЗ).</w:t>
      </w:r>
    </w:p>
    <w:p w:rsidR="006066FF" w:rsidRPr="006B3E8C" w:rsidRDefault="006066FF" w:rsidP="006066FF">
      <w:pPr>
        <w:spacing w:after="0" w:line="240" w:lineRule="auto"/>
        <w:ind w:left="-426" w:firstLine="852"/>
        <w:jc w:val="both"/>
        <w:outlineLvl w:val="1"/>
        <w:rPr>
          <w:rFonts w:ascii="Times New Roman" w:eastAsia="Times New Roman" w:hAnsi="Times New Roman" w:cs="Times New Roman"/>
          <w:bCs/>
          <w:sz w:val="28"/>
          <w:szCs w:val="28"/>
          <w:lang w:eastAsia="ru-RU"/>
        </w:rPr>
      </w:pPr>
      <w:r w:rsidRPr="006B3E8C">
        <w:rPr>
          <w:rFonts w:ascii="Times New Roman" w:eastAsia="Times New Roman" w:hAnsi="Times New Roman" w:cs="Times New Roman"/>
          <w:bCs/>
          <w:sz w:val="28"/>
          <w:szCs w:val="28"/>
          <w:lang w:eastAsia="ru-RU"/>
        </w:rPr>
        <w:lastRenderedPageBreak/>
        <w:t>Работник вправе обратиться к работодателю с заявлением о производстве удержания из своей заработной платы. Воля работника должна быть выражена в письменной форме.</w:t>
      </w:r>
    </w:p>
    <w:p w:rsidR="006066FF" w:rsidRPr="006B3E8C" w:rsidRDefault="006066FF" w:rsidP="006066FF">
      <w:pPr>
        <w:spacing w:after="0" w:line="240" w:lineRule="auto"/>
        <w:ind w:left="-426" w:firstLine="852"/>
        <w:jc w:val="both"/>
        <w:outlineLvl w:val="1"/>
        <w:rPr>
          <w:rFonts w:ascii="Times New Roman" w:eastAsia="Times New Roman" w:hAnsi="Times New Roman" w:cs="Times New Roman"/>
          <w:bCs/>
          <w:sz w:val="28"/>
          <w:szCs w:val="28"/>
          <w:lang w:eastAsia="ru-RU"/>
        </w:rPr>
      </w:pPr>
      <w:r w:rsidRPr="006B3E8C">
        <w:rPr>
          <w:rFonts w:ascii="Times New Roman" w:eastAsia="Times New Roman" w:hAnsi="Times New Roman" w:cs="Times New Roman"/>
          <w:bCs/>
          <w:sz w:val="28"/>
          <w:szCs w:val="28"/>
          <w:lang w:eastAsia="ru-RU"/>
        </w:rPr>
        <w:t xml:space="preserve">7. </w:t>
      </w:r>
      <w:r w:rsidRPr="006B3E8C">
        <w:rPr>
          <w:rFonts w:ascii="Times New Roman" w:hAnsi="Times New Roman" w:cs="Times New Roman"/>
          <w:sz w:val="28"/>
          <w:szCs w:val="28"/>
          <w:shd w:val="clear" w:color="auto" w:fill="FFFFFF"/>
        </w:rPr>
        <w:t xml:space="preserve">Пункт 8.11 </w:t>
      </w:r>
      <w:r w:rsidRPr="006B3E8C">
        <w:rPr>
          <w:rFonts w:ascii="Times New Roman" w:eastAsia="Times New Roman" w:hAnsi="Times New Roman" w:cs="Times New Roman"/>
          <w:bCs/>
          <w:sz w:val="28"/>
          <w:szCs w:val="28"/>
          <w:lang w:eastAsia="ru-RU"/>
        </w:rPr>
        <w:t xml:space="preserve">раздела 8. «Оплата труда» </w:t>
      </w:r>
      <w:r w:rsidRPr="006B3E8C">
        <w:rPr>
          <w:rFonts w:ascii="Times New Roman" w:hAnsi="Times New Roman" w:cs="Times New Roman"/>
          <w:sz w:val="28"/>
          <w:szCs w:val="28"/>
          <w:shd w:val="clear" w:color="auto" w:fill="FFFFFF"/>
        </w:rPr>
        <w:t xml:space="preserve">изложен неверно, так как оплата отпуска, а не заработная плата за время отпуска, производится не </w:t>
      </w:r>
      <w:proofErr w:type="gramStart"/>
      <w:r w:rsidRPr="006B3E8C">
        <w:rPr>
          <w:rFonts w:ascii="Times New Roman" w:hAnsi="Times New Roman" w:cs="Times New Roman"/>
          <w:sz w:val="28"/>
          <w:szCs w:val="28"/>
          <w:shd w:val="clear" w:color="auto" w:fill="FFFFFF"/>
        </w:rPr>
        <w:t>позднее</w:t>
      </w:r>
      <w:proofErr w:type="gramEnd"/>
      <w:r w:rsidRPr="006B3E8C">
        <w:rPr>
          <w:rFonts w:ascii="Times New Roman" w:hAnsi="Times New Roman" w:cs="Times New Roman"/>
          <w:sz w:val="28"/>
          <w:szCs w:val="28"/>
          <w:shd w:val="clear" w:color="auto" w:fill="FFFFFF"/>
        </w:rPr>
        <w:t xml:space="preserve"> чем за три дня до его начала (ст. 136 Трудового кодекса РФ). Если работнику своевременно не была произведена оплата за время ежегодного оплачиваемого отпуска, то работодатель по письменному заявлению работника обязан перенести ежегодный оплачиваемый отпуск на другой срок, согласованный с работником (ст. 124 Трудового кодекса РФ). Оплата за период нахождения работника в ежегодном оплачиваемом отпуске, в отличи</w:t>
      </w:r>
      <w:proofErr w:type="gramStart"/>
      <w:r w:rsidRPr="006B3E8C">
        <w:rPr>
          <w:rFonts w:ascii="Times New Roman" w:hAnsi="Times New Roman" w:cs="Times New Roman"/>
          <w:sz w:val="28"/>
          <w:szCs w:val="28"/>
          <w:shd w:val="clear" w:color="auto" w:fill="FFFFFF"/>
        </w:rPr>
        <w:t>и</w:t>
      </w:r>
      <w:proofErr w:type="gramEnd"/>
      <w:r w:rsidRPr="006B3E8C">
        <w:rPr>
          <w:rFonts w:ascii="Times New Roman" w:hAnsi="Times New Roman" w:cs="Times New Roman"/>
          <w:sz w:val="28"/>
          <w:szCs w:val="28"/>
          <w:shd w:val="clear" w:color="auto" w:fill="FFFFFF"/>
        </w:rPr>
        <w:t xml:space="preserve"> от заработной платы,  производится из расчета среднего дневного заработка, что регламентировано </w:t>
      </w:r>
      <w:hyperlink r:id="rId14" w:anchor="/document/12125268/entry/139" w:history="1">
        <w:r w:rsidRPr="006B3E8C">
          <w:rPr>
            <w:rStyle w:val="a8"/>
            <w:rFonts w:ascii="Times New Roman" w:hAnsi="Times New Roman" w:cs="Times New Roman"/>
            <w:color w:val="auto"/>
            <w:sz w:val="28"/>
            <w:szCs w:val="28"/>
            <w:u w:val="none"/>
            <w:shd w:val="clear" w:color="auto" w:fill="FFFFFF"/>
          </w:rPr>
          <w:t>статей 139</w:t>
        </w:r>
      </w:hyperlink>
      <w:r w:rsidRPr="006B3E8C">
        <w:rPr>
          <w:rFonts w:ascii="Times New Roman" w:hAnsi="Times New Roman" w:cs="Times New Roman"/>
          <w:sz w:val="28"/>
          <w:szCs w:val="28"/>
          <w:shd w:val="clear" w:color="auto" w:fill="FFFFFF"/>
        </w:rPr>
        <w:t> ТК РФ и </w:t>
      </w:r>
      <w:hyperlink r:id="rId15" w:anchor="/document/12158040/entry/1000" w:history="1">
        <w:r w:rsidRPr="006B3E8C">
          <w:rPr>
            <w:rStyle w:val="a8"/>
            <w:rFonts w:ascii="Times New Roman" w:hAnsi="Times New Roman" w:cs="Times New Roman"/>
            <w:color w:val="auto"/>
            <w:sz w:val="28"/>
            <w:szCs w:val="28"/>
            <w:u w:val="none"/>
            <w:shd w:val="clear" w:color="auto" w:fill="FFFFFF"/>
          </w:rPr>
          <w:t>Положением</w:t>
        </w:r>
      </w:hyperlink>
      <w:r w:rsidRPr="006B3E8C">
        <w:rPr>
          <w:rFonts w:ascii="Times New Roman" w:hAnsi="Times New Roman" w:cs="Times New Roman"/>
          <w:sz w:val="28"/>
          <w:szCs w:val="28"/>
          <w:shd w:val="clear" w:color="auto" w:fill="FFFFFF"/>
        </w:rPr>
        <w:t> об особенностях порядка исчисления средней заработной платы, утв. </w:t>
      </w:r>
      <w:hyperlink r:id="rId16" w:anchor="/document/12158040/entry/0" w:history="1">
        <w:r w:rsidRPr="006B3E8C">
          <w:rPr>
            <w:rStyle w:val="a8"/>
            <w:rFonts w:ascii="Times New Roman" w:hAnsi="Times New Roman" w:cs="Times New Roman"/>
            <w:color w:val="auto"/>
            <w:sz w:val="28"/>
            <w:szCs w:val="28"/>
            <w:u w:val="none"/>
            <w:shd w:val="clear" w:color="auto" w:fill="FFFFFF"/>
          </w:rPr>
          <w:t>постановлением</w:t>
        </w:r>
      </w:hyperlink>
      <w:r w:rsidRPr="006B3E8C">
        <w:rPr>
          <w:rFonts w:ascii="Times New Roman" w:hAnsi="Times New Roman" w:cs="Times New Roman"/>
          <w:sz w:val="28"/>
          <w:szCs w:val="28"/>
          <w:shd w:val="clear" w:color="auto" w:fill="FFFFFF"/>
        </w:rPr>
        <w:t xml:space="preserve"> Правительства РФ от 24.12.2007 N 922 и соответственно отличается от размера заработной платы.  </w:t>
      </w:r>
    </w:p>
    <w:p w:rsidR="006066FF" w:rsidRPr="006B3E8C" w:rsidRDefault="006066FF" w:rsidP="006066FF">
      <w:pPr>
        <w:spacing w:after="0" w:line="240" w:lineRule="auto"/>
        <w:ind w:left="-426" w:firstLine="852"/>
        <w:jc w:val="both"/>
        <w:outlineLvl w:val="1"/>
        <w:rPr>
          <w:rFonts w:ascii="Times New Roman" w:eastAsia="Times New Roman" w:hAnsi="Times New Roman" w:cs="Times New Roman"/>
          <w:bCs/>
          <w:sz w:val="28"/>
          <w:szCs w:val="28"/>
          <w:lang w:eastAsia="ru-RU"/>
        </w:rPr>
      </w:pPr>
      <w:r w:rsidRPr="006B3E8C">
        <w:rPr>
          <w:rFonts w:ascii="Times New Roman" w:eastAsia="Times New Roman" w:hAnsi="Times New Roman" w:cs="Times New Roman"/>
          <w:bCs/>
          <w:sz w:val="28"/>
          <w:szCs w:val="28"/>
          <w:lang w:eastAsia="ru-RU"/>
        </w:rPr>
        <w:t xml:space="preserve">8. </w:t>
      </w:r>
      <w:r w:rsidRPr="006B3E8C">
        <w:rPr>
          <w:rFonts w:ascii="Times New Roman" w:hAnsi="Times New Roman" w:cs="Times New Roman"/>
          <w:sz w:val="28"/>
          <w:szCs w:val="28"/>
        </w:rPr>
        <w:t xml:space="preserve">Пункт 8.12 </w:t>
      </w:r>
      <w:r w:rsidRPr="006B3E8C">
        <w:rPr>
          <w:rFonts w:ascii="Times New Roman" w:eastAsia="Times New Roman" w:hAnsi="Times New Roman" w:cs="Times New Roman"/>
          <w:bCs/>
          <w:sz w:val="28"/>
          <w:szCs w:val="28"/>
          <w:lang w:eastAsia="ru-RU"/>
        </w:rPr>
        <w:t xml:space="preserve">раздела 8. </w:t>
      </w:r>
      <w:proofErr w:type="gramStart"/>
      <w:r w:rsidRPr="006B3E8C">
        <w:rPr>
          <w:rFonts w:ascii="Times New Roman" w:eastAsia="Times New Roman" w:hAnsi="Times New Roman" w:cs="Times New Roman"/>
          <w:bCs/>
          <w:sz w:val="28"/>
          <w:szCs w:val="28"/>
          <w:lang w:eastAsia="ru-RU"/>
        </w:rPr>
        <w:t xml:space="preserve">«Оплата труда» не соответствует условиям </w:t>
      </w:r>
      <w:r w:rsidRPr="006B3E8C">
        <w:rPr>
          <w:rFonts w:ascii="Times New Roman" w:hAnsi="Times New Roman" w:cs="Times New Roman"/>
          <w:sz w:val="28"/>
          <w:szCs w:val="28"/>
        </w:rPr>
        <w:t>Положения о системе оплаты труда работников МБУ «ХТО МО «Бичурский район» (утв. приказом от 19.09.2022 г. № 172.1), Постановления Администрации МО «Бичурский район» от 15 декабря 2015 г. № 59 «Об утверждении Положения о системе оплаты труда служащих, обслуживающего персонала Совета депутатов и структурных подразделений Администрации муниципального образования «Бичурский район» и Коллективного договора.</w:t>
      </w:r>
      <w:proofErr w:type="gramEnd"/>
    </w:p>
    <w:p w:rsidR="006066FF" w:rsidRPr="006B3E8C" w:rsidRDefault="006066FF" w:rsidP="006066FF">
      <w:pPr>
        <w:spacing w:after="0" w:line="240" w:lineRule="auto"/>
        <w:ind w:left="-426" w:firstLine="852"/>
        <w:jc w:val="both"/>
        <w:outlineLvl w:val="1"/>
        <w:rPr>
          <w:rFonts w:ascii="Times New Roman" w:eastAsia="Times New Roman" w:hAnsi="Times New Roman" w:cs="Times New Roman"/>
          <w:bCs/>
          <w:sz w:val="28"/>
          <w:szCs w:val="28"/>
          <w:lang w:eastAsia="ru-RU"/>
        </w:rPr>
      </w:pPr>
      <w:r w:rsidRPr="006B3E8C">
        <w:rPr>
          <w:rFonts w:ascii="Times New Roman" w:hAnsi="Times New Roman" w:cs="Times New Roman"/>
          <w:sz w:val="28"/>
          <w:szCs w:val="28"/>
        </w:rPr>
        <w:t>9. В правилах внутреннего трудового распорядка отсутствуют условия об ответственности работника и работодателя, согласно законодательству данное условие является обязательным для включения в правила внутреннего трудового распорядка.</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p>
    <w:p w:rsidR="006066FF" w:rsidRPr="006B3E8C" w:rsidRDefault="006066FF" w:rsidP="006066FF">
      <w:pPr>
        <w:pStyle w:val="a5"/>
        <w:numPr>
          <w:ilvl w:val="0"/>
          <w:numId w:val="4"/>
        </w:numPr>
        <w:spacing w:after="0" w:line="240" w:lineRule="auto"/>
        <w:jc w:val="both"/>
        <w:outlineLvl w:val="1"/>
        <w:rPr>
          <w:rFonts w:ascii="Times New Roman" w:hAnsi="Times New Roman" w:cs="Times New Roman"/>
          <w:b/>
          <w:sz w:val="28"/>
          <w:szCs w:val="28"/>
        </w:rPr>
      </w:pPr>
      <w:r w:rsidRPr="006B3E8C">
        <w:rPr>
          <w:rFonts w:ascii="Times New Roman" w:hAnsi="Times New Roman" w:cs="Times New Roman"/>
          <w:b/>
          <w:sz w:val="28"/>
          <w:szCs w:val="28"/>
        </w:rPr>
        <w:t>Штатное расписание.</w:t>
      </w:r>
    </w:p>
    <w:p w:rsidR="006066FF" w:rsidRPr="006B3E8C" w:rsidRDefault="006066FF" w:rsidP="006066FF">
      <w:pPr>
        <w:pStyle w:val="a5"/>
        <w:spacing w:after="0" w:line="240" w:lineRule="auto"/>
        <w:ind w:left="644"/>
        <w:jc w:val="both"/>
        <w:outlineLvl w:val="1"/>
        <w:rPr>
          <w:rFonts w:ascii="Times New Roman" w:hAnsi="Times New Roman" w:cs="Times New Roman"/>
          <w:b/>
          <w:sz w:val="28"/>
          <w:szCs w:val="28"/>
        </w:rPr>
      </w:pPr>
    </w:p>
    <w:p w:rsidR="006066FF" w:rsidRPr="006B3E8C" w:rsidRDefault="006066FF" w:rsidP="006066FF">
      <w:pPr>
        <w:pStyle w:val="a5"/>
        <w:numPr>
          <w:ilvl w:val="0"/>
          <w:numId w:val="4"/>
        </w:numPr>
        <w:spacing w:after="0" w:line="240" w:lineRule="auto"/>
        <w:jc w:val="both"/>
        <w:outlineLvl w:val="1"/>
        <w:rPr>
          <w:rFonts w:ascii="Times New Roman" w:hAnsi="Times New Roman" w:cs="Times New Roman"/>
          <w:b/>
          <w:sz w:val="28"/>
          <w:szCs w:val="28"/>
        </w:rPr>
      </w:pPr>
      <w:r w:rsidRPr="006B3E8C">
        <w:rPr>
          <w:rFonts w:ascii="Times New Roman" w:hAnsi="Times New Roman" w:cs="Times New Roman"/>
          <w:b/>
          <w:sz w:val="28"/>
          <w:szCs w:val="28"/>
        </w:rPr>
        <w:t>Табель учета рабочего времени.</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Выборочно проверено два табеля учета рабочего времени за февраль 2022 г. и за январь 2023 г.</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 </w:t>
      </w:r>
    </w:p>
    <w:p w:rsidR="006066FF" w:rsidRPr="006B3E8C" w:rsidRDefault="006066FF" w:rsidP="006066FF">
      <w:pPr>
        <w:pStyle w:val="a5"/>
        <w:numPr>
          <w:ilvl w:val="0"/>
          <w:numId w:val="6"/>
        </w:numPr>
        <w:spacing w:after="0" w:line="240" w:lineRule="auto"/>
        <w:jc w:val="both"/>
        <w:outlineLvl w:val="1"/>
        <w:rPr>
          <w:rFonts w:ascii="Times New Roman" w:hAnsi="Times New Roman" w:cs="Times New Roman"/>
          <w:b/>
          <w:sz w:val="28"/>
          <w:szCs w:val="28"/>
        </w:rPr>
      </w:pPr>
      <w:r w:rsidRPr="006B3E8C">
        <w:rPr>
          <w:rFonts w:ascii="Times New Roman" w:hAnsi="Times New Roman" w:cs="Times New Roman"/>
          <w:b/>
          <w:sz w:val="28"/>
          <w:szCs w:val="28"/>
        </w:rPr>
        <w:t xml:space="preserve">Февраль 2022 г. </w:t>
      </w:r>
    </w:p>
    <w:p w:rsidR="006066FF" w:rsidRPr="006B3E8C" w:rsidRDefault="006066FF" w:rsidP="006066FF">
      <w:pPr>
        <w:pStyle w:val="a5"/>
        <w:spacing w:after="0" w:line="240" w:lineRule="auto"/>
        <w:ind w:left="644"/>
        <w:jc w:val="both"/>
        <w:outlineLvl w:val="1"/>
        <w:rPr>
          <w:rFonts w:ascii="Times New Roman" w:hAnsi="Times New Roman" w:cs="Times New Roman"/>
          <w:sz w:val="28"/>
          <w:szCs w:val="28"/>
        </w:rPr>
      </w:pP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Выявлено следующее: п. 6.1 раздела 6 «Рабочее время» Правил внутреннего трудового распорядка установлена продолжительность рабочего времени для женщин, работающих в сельской местности 36 часов в неделю, рабочее время составляет 7 часов 12 минут при 5-ти дневной рабочей недели.</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Согласно табелю продолжительность ежедневной работы женщин (Арсентьева Л.В., </w:t>
      </w:r>
      <w:proofErr w:type="spellStart"/>
      <w:r w:rsidRPr="006B3E8C">
        <w:rPr>
          <w:rFonts w:ascii="Times New Roman" w:hAnsi="Times New Roman" w:cs="Times New Roman"/>
          <w:sz w:val="28"/>
          <w:szCs w:val="28"/>
        </w:rPr>
        <w:t>Гашева</w:t>
      </w:r>
      <w:proofErr w:type="spellEnd"/>
      <w:r w:rsidRPr="006B3E8C">
        <w:rPr>
          <w:rFonts w:ascii="Times New Roman" w:hAnsi="Times New Roman" w:cs="Times New Roman"/>
          <w:sz w:val="28"/>
          <w:szCs w:val="28"/>
        </w:rPr>
        <w:t xml:space="preserve">  Т.С., Григорьева А.Н., Данилова И. А., </w:t>
      </w:r>
      <w:proofErr w:type="spellStart"/>
      <w:r w:rsidRPr="006B3E8C">
        <w:rPr>
          <w:rFonts w:ascii="Times New Roman" w:hAnsi="Times New Roman" w:cs="Times New Roman"/>
          <w:sz w:val="28"/>
          <w:szCs w:val="28"/>
        </w:rPr>
        <w:t>Захожева</w:t>
      </w:r>
      <w:proofErr w:type="spellEnd"/>
      <w:r w:rsidRPr="006B3E8C">
        <w:rPr>
          <w:rFonts w:ascii="Times New Roman" w:hAnsi="Times New Roman" w:cs="Times New Roman"/>
          <w:sz w:val="28"/>
          <w:szCs w:val="28"/>
        </w:rPr>
        <w:t xml:space="preserve"> В.С., Иванова Е.В., </w:t>
      </w:r>
      <w:proofErr w:type="spellStart"/>
      <w:r w:rsidRPr="006B3E8C">
        <w:rPr>
          <w:rFonts w:ascii="Times New Roman" w:hAnsi="Times New Roman" w:cs="Times New Roman"/>
          <w:sz w:val="28"/>
          <w:szCs w:val="28"/>
        </w:rPr>
        <w:t>Коробенкова</w:t>
      </w:r>
      <w:proofErr w:type="spellEnd"/>
      <w:r w:rsidRPr="006B3E8C">
        <w:rPr>
          <w:rFonts w:ascii="Times New Roman" w:hAnsi="Times New Roman" w:cs="Times New Roman"/>
          <w:sz w:val="28"/>
          <w:szCs w:val="28"/>
        </w:rPr>
        <w:t xml:space="preserve"> М.Е., Кузьмичёва М.П., </w:t>
      </w:r>
      <w:proofErr w:type="spellStart"/>
      <w:r w:rsidRPr="006B3E8C">
        <w:rPr>
          <w:rFonts w:ascii="Times New Roman" w:hAnsi="Times New Roman" w:cs="Times New Roman"/>
          <w:sz w:val="28"/>
          <w:szCs w:val="28"/>
        </w:rPr>
        <w:t>Носкова</w:t>
      </w:r>
      <w:proofErr w:type="spellEnd"/>
      <w:r w:rsidRPr="006B3E8C">
        <w:rPr>
          <w:rFonts w:ascii="Times New Roman" w:hAnsi="Times New Roman" w:cs="Times New Roman"/>
          <w:sz w:val="28"/>
          <w:szCs w:val="28"/>
        </w:rPr>
        <w:t xml:space="preserve"> Н.В., Пантелеева Е.</w:t>
      </w:r>
      <w:proofErr w:type="gramStart"/>
      <w:r w:rsidRPr="006B3E8C">
        <w:rPr>
          <w:rFonts w:ascii="Times New Roman" w:hAnsi="Times New Roman" w:cs="Times New Roman"/>
          <w:sz w:val="28"/>
          <w:szCs w:val="28"/>
        </w:rPr>
        <w:t>Р</w:t>
      </w:r>
      <w:proofErr w:type="gramEnd"/>
      <w:r w:rsidRPr="006B3E8C">
        <w:rPr>
          <w:rFonts w:ascii="Times New Roman" w:hAnsi="Times New Roman" w:cs="Times New Roman"/>
          <w:sz w:val="28"/>
          <w:szCs w:val="28"/>
        </w:rPr>
        <w:t xml:space="preserve">, Петрова О.А., Савельева Т.А., Свиридова Е.Н., </w:t>
      </w:r>
      <w:proofErr w:type="spellStart"/>
      <w:r w:rsidRPr="006B3E8C">
        <w:rPr>
          <w:rFonts w:ascii="Times New Roman" w:hAnsi="Times New Roman" w:cs="Times New Roman"/>
          <w:sz w:val="28"/>
          <w:szCs w:val="28"/>
        </w:rPr>
        <w:t>Слепнёва</w:t>
      </w:r>
      <w:proofErr w:type="spellEnd"/>
      <w:r w:rsidRPr="006B3E8C">
        <w:rPr>
          <w:rFonts w:ascii="Times New Roman" w:hAnsi="Times New Roman" w:cs="Times New Roman"/>
          <w:sz w:val="28"/>
          <w:szCs w:val="28"/>
        </w:rPr>
        <w:t xml:space="preserve"> О.И., </w:t>
      </w:r>
      <w:proofErr w:type="spellStart"/>
      <w:r w:rsidRPr="006B3E8C">
        <w:rPr>
          <w:rFonts w:ascii="Times New Roman" w:hAnsi="Times New Roman" w:cs="Times New Roman"/>
          <w:sz w:val="28"/>
          <w:szCs w:val="28"/>
        </w:rPr>
        <w:t>Утенкова</w:t>
      </w:r>
      <w:proofErr w:type="spellEnd"/>
      <w:r w:rsidRPr="006B3E8C">
        <w:rPr>
          <w:rFonts w:ascii="Times New Roman" w:hAnsi="Times New Roman" w:cs="Times New Roman"/>
          <w:sz w:val="28"/>
          <w:szCs w:val="28"/>
        </w:rPr>
        <w:t xml:space="preserve"> Л.С., Чекина Е.С) составляет 8 часов, продолжительность рабочей недели 40 </w:t>
      </w:r>
      <w:r w:rsidRPr="006B3E8C">
        <w:rPr>
          <w:rFonts w:ascii="Times New Roman" w:hAnsi="Times New Roman" w:cs="Times New Roman"/>
          <w:sz w:val="28"/>
          <w:szCs w:val="28"/>
        </w:rPr>
        <w:lastRenderedPageBreak/>
        <w:t>часов, что противоречит правилам внутреннего трудового распорядка и условиям трудового договора.</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Согласно ст. 91 Трудового кодекса РФ нормальная продолжительность рабочего времени не может превышать 40 часов в неделю. Работодатель обязан вести учет времени, фактически отработанного каждым работником.</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Работники МБУ «ХТО МО «Бичурский район» Брызгалов А.В., </w:t>
      </w:r>
      <w:proofErr w:type="spellStart"/>
      <w:r w:rsidRPr="006B3E8C">
        <w:rPr>
          <w:rFonts w:ascii="Times New Roman" w:hAnsi="Times New Roman" w:cs="Times New Roman"/>
          <w:sz w:val="28"/>
          <w:szCs w:val="28"/>
        </w:rPr>
        <w:t>Косовец</w:t>
      </w:r>
      <w:proofErr w:type="spellEnd"/>
      <w:r w:rsidRPr="006B3E8C">
        <w:rPr>
          <w:rFonts w:ascii="Times New Roman" w:hAnsi="Times New Roman" w:cs="Times New Roman"/>
          <w:sz w:val="28"/>
          <w:szCs w:val="28"/>
        </w:rPr>
        <w:t xml:space="preserve"> Р.В., </w:t>
      </w:r>
      <w:proofErr w:type="spellStart"/>
      <w:r w:rsidRPr="006B3E8C">
        <w:rPr>
          <w:rFonts w:ascii="Times New Roman" w:hAnsi="Times New Roman" w:cs="Times New Roman"/>
          <w:sz w:val="28"/>
          <w:szCs w:val="28"/>
        </w:rPr>
        <w:t>Захожева</w:t>
      </w:r>
      <w:proofErr w:type="spellEnd"/>
      <w:r w:rsidRPr="006B3E8C">
        <w:rPr>
          <w:rFonts w:ascii="Times New Roman" w:hAnsi="Times New Roman" w:cs="Times New Roman"/>
          <w:sz w:val="28"/>
          <w:szCs w:val="28"/>
        </w:rPr>
        <w:t xml:space="preserve"> В.С. </w:t>
      </w:r>
      <w:proofErr w:type="spellStart"/>
      <w:r w:rsidRPr="006B3E8C">
        <w:rPr>
          <w:rFonts w:ascii="Times New Roman" w:hAnsi="Times New Roman" w:cs="Times New Roman"/>
          <w:sz w:val="28"/>
          <w:szCs w:val="28"/>
        </w:rPr>
        <w:t>Носкова</w:t>
      </w:r>
      <w:proofErr w:type="spellEnd"/>
      <w:r w:rsidRPr="006B3E8C">
        <w:rPr>
          <w:rFonts w:ascii="Times New Roman" w:hAnsi="Times New Roman" w:cs="Times New Roman"/>
          <w:sz w:val="28"/>
          <w:szCs w:val="28"/>
        </w:rPr>
        <w:t xml:space="preserve"> Н.В., Петрова О.А. были приняты на работу по внутреннему совместительству. </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Согласно ст. 284 Трудового кодекса РФ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Для фиксации и учета, фактически отработанного внутренним совместителем времени, в табель учета рабочего времени работник вносится дважды — двумя строками, отдельно по основной и совмещаемой должностям.</w:t>
      </w:r>
      <w:proofErr w:type="gramEnd"/>
      <w:r w:rsidRPr="006B3E8C">
        <w:rPr>
          <w:rFonts w:ascii="Times New Roman" w:hAnsi="Times New Roman" w:cs="Times New Roman"/>
          <w:sz w:val="28"/>
          <w:szCs w:val="28"/>
        </w:rPr>
        <w:t xml:space="preserve"> Рабочее время также делится: по </w:t>
      </w:r>
      <w:proofErr w:type="gramStart"/>
      <w:r w:rsidRPr="006B3E8C">
        <w:rPr>
          <w:rFonts w:ascii="Times New Roman" w:hAnsi="Times New Roman" w:cs="Times New Roman"/>
          <w:sz w:val="28"/>
          <w:szCs w:val="28"/>
        </w:rPr>
        <w:t>основной</w:t>
      </w:r>
      <w:proofErr w:type="gramEnd"/>
      <w:r w:rsidRPr="006B3E8C">
        <w:rPr>
          <w:rFonts w:ascii="Times New Roman" w:hAnsi="Times New Roman" w:cs="Times New Roman"/>
          <w:sz w:val="28"/>
          <w:szCs w:val="28"/>
        </w:rPr>
        <w:t xml:space="preserve"> — 8 часов, по совмещаемой — согласно трудовому договору.</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Согласно табеля</w:t>
      </w:r>
      <w:proofErr w:type="gramEnd"/>
      <w:r w:rsidRPr="006B3E8C">
        <w:rPr>
          <w:rFonts w:ascii="Times New Roman" w:hAnsi="Times New Roman" w:cs="Times New Roman"/>
          <w:sz w:val="28"/>
          <w:szCs w:val="28"/>
        </w:rPr>
        <w:t xml:space="preserve"> учета рабочего времени за февраль 2022 г. работники, принятые на работу в МБУ «ХТО МО «Бичурский район» по внутреннему совместительству при полной занятости рабочего времени по основному месту работы, также работали полное рабочее время (8 часов) по совместительству, что противоречит нормам Трудового кодекса РФ.</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Работники Данилова И.А., Кузьмичёва М.</w:t>
      </w:r>
      <w:proofErr w:type="gramStart"/>
      <w:r w:rsidRPr="006B3E8C">
        <w:rPr>
          <w:rFonts w:ascii="Times New Roman" w:hAnsi="Times New Roman" w:cs="Times New Roman"/>
          <w:sz w:val="28"/>
          <w:szCs w:val="28"/>
        </w:rPr>
        <w:t>П</w:t>
      </w:r>
      <w:proofErr w:type="gramEnd"/>
      <w:r w:rsidRPr="006B3E8C">
        <w:rPr>
          <w:rFonts w:ascii="Times New Roman" w:hAnsi="Times New Roman" w:cs="Times New Roman"/>
          <w:sz w:val="28"/>
          <w:szCs w:val="28"/>
        </w:rPr>
        <w:t xml:space="preserve">, Савельева Т.А., </w:t>
      </w:r>
      <w:proofErr w:type="spellStart"/>
      <w:r w:rsidRPr="006B3E8C">
        <w:rPr>
          <w:rFonts w:ascii="Times New Roman" w:hAnsi="Times New Roman" w:cs="Times New Roman"/>
          <w:sz w:val="28"/>
          <w:szCs w:val="28"/>
        </w:rPr>
        <w:t>Утенкова</w:t>
      </w:r>
      <w:proofErr w:type="spellEnd"/>
      <w:r w:rsidRPr="006B3E8C">
        <w:rPr>
          <w:rFonts w:ascii="Times New Roman" w:hAnsi="Times New Roman" w:cs="Times New Roman"/>
          <w:sz w:val="28"/>
          <w:szCs w:val="28"/>
        </w:rPr>
        <w:t xml:space="preserve"> Л.С. исполняли обязанности временно отсутствующих работников без освобождения от основной работы, то есть в соответствии со ст. 60.2 Трудового кодекса РФ им было поручено выполнение дополнительной работы. </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В табеле учета рабочего времени за февраль месяц 2022 г. отражен учет рабочего времени вышеуказанных работников и по основному месту работы, и по дополнительной работе.</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shd w:val="clear" w:color="auto" w:fill="FFFFFF"/>
        </w:rPr>
      </w:pPr>
      <w:r w:rsidRPr="006B3E8C">
        <w:rPr>
          <w:rFonts w:ascii="Times New Roman" w:hAnsi="Times New Roman" w:cs="Times New Roman"/>
          <w:sz w:val="28"/>
          <w:szCs w:val="28"/>
          <w:shd w:val="clear" w:color="auto" w:fill="FFFFFF"/>
        </w:rPr>
        <w:t>В данном случае сотрудники выполняют дополнительную оплачиваемую работу в то же время, что и основную. В табеле учета рабочего времени время выполнения дополнительной работы отдельно не показывается, рабочее время вышеуказанных работников учитывается только по основной должности.</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shd w:val="clear" w:color="auto" w:fill="FFFFFF"/>
        </w:rPr>
      </w:pPr>
    </w:p>
    <w:p w:rsidR="006066FF" w:rsidRPr="006B3E8C" w:rsidRDefault="006066FF" w:rsidP="006066FF">
      <w:pPr>
        <w:pStyle w:val="a5"/>
        <w:numPr>
          <w:ilvl w:val="0"/>
          <w:numId w:val="6"/>
        </w:numPr>
        <w:spacing w:after="0" w:line="240" w:lineRule="auto"/>
        <w:jc w:val="both"/>
        <w:outlineLvl w:val="1"/>
        <w:rPr>
          <w:rFonts w:ascii="Times New Roman" w:hAnsi="Times New Roman" w:cs="Times New Roman"/>
          <w:b/>
          <w:sz w:val="28"/>
          <w:szCs w:val="28"/>
        </w:rPr>
      </w:pPr>
      <w:r w:rsidRPr="006B3E8C">
        <w:rPr>
          <w:rFonts w:ascii="Times New Roman" w:hAnsi="Times New Roman" w:cs="Times New Roman"/>
          <w:b/>
          <w:sz w:val="28"/>
          <w:szCs w:val="28"/>
        </w:rPr>
        <w:t>Январь 2023 г.</w:t>
      </w:r>
    </w:p>
    <w:p w:rsidR="006066FF" w:rsidRPr="006B3E8C" w:rsidRDefault="006066FF" w:rsidP="006066FF">
      <w:pPr>
        <w:pStyle w:val="a5"/>
        <w:spacing w:after="0" w:line="240" w:lineRule="auto"/>
        <w:ind w:left="644"/>
        <w:jc w:val="both"/>
        <w:outlineLvl w:val="1"/>
        <w:rPr>
          <w:rFonts w:ascii="Times New Roman" w:hAnsi="Times New Roman" w:cs="Times New Roman"/>
          <w:sz w:val="28"/>
          <w:szCs w:val="28"/>
        </w:rPr>
      </w:pPr>
    </w:p>
    <w:p w:rsidR="006066FF" w:rsidRPr="006B3E8C" w:rsidRDefault="006066FF" w:rsidP="006066FF">
      <w:pPr>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Выявлено следующее: п. 6.1 раздела 6 «Рабочее время» Правил внутреннего трудового распорядка установлена продолжительность рабочего </w:t>
      </w:r>
      <w:r w:rsidRPr="006B3E8C">
        <w:rPr>
          <w:rFonts w:ascii="Times New Roman" w:hAnsi="Times New Roman" w:cs="Times New Roman"/>
          <w:sz w:val="28"/>
          <w:szCs w:val="28"/>
        </w:rPr>
        <w:lastRenderedPageBreak/>
        <w:t>времени для женщин, работающих в сельской местности 36 часов в неделю, рабочее время составляет 7 часов 12 минут при 5-ти дневной рабочей недели.</w:t>
      </w:r>
    </w:p>
    <w:p w:rsidR="006066FF" w:rsidRPr="006B3E8C" w:rsidRDefault="006066FF" w:rsidP="006066FF">
      <w:pPr>
        <w:spacing w:after="0" w:line="240" w:lineRule="auto"/>
        <w:ind w:left="-426" w:firstLine="710"/>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 xml:space="preserve">Согласно табелю продолжительность ежедневной работы женщин (Арсентьева Л.В., Афанасьева А.М, </w:t>
      </w:r>
      <w:proofErr w:type="spellStart"/>
      <w:r w:rsidRPr="006B3E8C">
        <w:rPr>
          <w:rFonts w:ascii="Times New Roman" w:hAnsi="Times New Roman" w:cs="Times New Roman"/>
          <w:sz w:val="28"/>
          <w:szCs w:val="28"/>
        </w:rPr>
        <w:t>Гашева</w:t>
      </w:r>
      <w:proofErr w:type="spellEnd"/>
      <w:r w:rsidRPr="006B3E8C">
        <w:rPr>
          <w:rFonts w:ascii="Times New Roman" w:hAnsi="Times New Roman" w:cs="Times New Roman"/>
          <w:sz w:val="28"/>
          <w:szCs w:val="28"/>
        </w:rPr>
        <w:t xml:space="preserve"> Т.С., Данилова И. А., Дерябина Т.С., </w:t>
      </w:r>
      <w:proofErr w:type="spellStart"/>
      <w:r w:rsidRPr="006B3E8C">
        <w:rPr>
          <w:rFonts w:ascii="Times New Roman" w:hAnsi="Times New Roman" w:cs="Times New Roman"/>
          <w:sz w:val="28"/>
          <w:szCs w:val="28"/>
        </w:rPr>
        <w:t>Захожева</w:t>
      </w:r>
      <w:proofErr w:type="spellEnd"/>
      <w:r w:rsidRPr="006B3E8C">
        <w:rPr>
          <w:rFonts w:ascii="Times New Roman" w:hAnsi="Times New Roman" w:cs="Times New Roman"/>
          <w:sz w:val="28"/>
          <w:szCs w:val="28"/>
        </w:rPr>
        <w:t xml:space="preserve"> В.С., Иванова Н.И., </w:t>
      </w:r>
      <w:proofErr w:type="spellStart"/>
      <w:r w:rsidRPr="006B3E8C">
        <w:rPr>
          <w:rFonts w:ascii="Times New Roman" w:hAnsi="Times New Roman" w:cs="Times New Roman"/>
          <w:sz w:val="28"/>
          <w:szCs w:val="28"/>
        </w:rPr>
        <w:t>Коробенкова</w:t>
      </w:r>
      <w:proofErr w:type="spellEnd"/>
      <w:r w:rsidRPr="006B3E8C">
        <w:rPr>
          <w:rFonts w:ascii="Times New Roman" w:hAnsi="Times New Roman" w:cs="Times New Roman"/>
          <w:sz w:val="28"/>
          <w:szCs w:val="28"/>
        </w:rPr>
        <w:t xml:space="preserve"> М.Е., Кузьмичёва М.П., Перелыгина О.И., Петрова О.А., Разуваева Н.С., Савельева В.В., Савельева Т.А., Свиридова Е.Н, </w:t>
      </w:r>
      <w:proofErr w:type="spellStart"/>
      <w:r w:rsidRPr="006B3E8C">
        <w:rPr>
          <w:rFonts w:ascii="Times New Roman" w:hAnsi="Times New Roman" w:cs="Times New Roman"/>
          <w:sz w:val="28"/>
          <w:szCs w:val="28"/>
        </w:rPr>
        <w:t>Утенкова</w:t>
      </w:r>
      <w:proofErr w:type="spellEnd"/>
      <w:r w:rsidRPr="006B3E8C">
        <w:rPr>
          <w:rFonts w:ascii="Times New Roman" w:hAnsi="Times New Roman" w:cs="Times New Roman"/>
          <w:sz w:val="28"/>
          <w:szCs w:val="28"/>
        </w:rPr>
        <w:t xml:space="preserve"> Л.С., Чекина Е.С., Яценко М.Е.</w:t>
      </w:r>
      <w:proofErr w:type="gramEnd"/>
      <w:r w:rsidRPr="006B3E8C">
        <w:rPr>
          <w:rFonts w:ascii="Times New Roman" w:hAnsi="Times New Roman" w:cs="Times New Roman"/>
          <w:sz w:val="28"/>
          <w:szCs w:val="28"/>
        </w:rPr>
        <w:t xml:space="preserve">, </w:t>
      </w:r>
      <w:proofErr w:type="spellStart"/>
      <w:r w:rsidRPr="006B3E8C">
        <w:rPr>
          <w:rFonts w:ascii="Times New Roman" w:hAnsi="Times New Roman" w:cs="Times New Roman"/>
          <w:sz w:val="28"/>
          <w:szCs w:val="28"/>
        </w:rPr>
        <w:t>Слепнёва</w:t>
      </w:r>
      <w:proofErr w:type="spellEnd"/>
      <w:r w:rsidRPr="006B3E8C">
        <w:rPr>
          <w:rFonts w:ascii="Times New Roman" w:hAnsi="Times New Roman" w:cs="Times New Roman"/>
          <w:sz w:val="28"/>
          <w:szCs w:val="28"/>
        </w:rPr>
        <w:t xml:space="preserve"> Т.М.) составляет 8 часов, продолжительность рабочей недели 40 часов, что противоречит правилам внутреннего трудового распорядка и условиям трудового договора.</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Согласно ст. 91 Трудового кодекса РФ нормальная продолжительность рабочего времени не может превышать 40 часов в неделю. Работодатель обязан вести учет времени, фактически отработанного каждым работником.</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Работники МБУ «ХТО МО «Бичурский район» Афанасьева А.М., </w:t>
      </w:r>
      <w:proofErr w:type="spellStart"/>
      <w:r w:rsidRPr="006B3E8C">
        <w:rPr>
          <w:rFonts w:ascii="Times New Roman" w:hAnsi="Times New Roman" w:cs="Times New Roman"/>
          <w:sz w:val="28"/>
          <w:szCs w:val="28"/>
        </w:rPr>
        <w:t>Захожев</w:t>
      </w:r>
      <w:proofErr w:type="spellEnd"/>
      <w:r w:rsidRPr="006B3E8C">
        <w:rPr>
          <w:rFonts w:ascii="Times New Roman" w:hAnsi="Times New Roman" w:cs="Times New Roman"/>
          <w:sz w:val="28"/>
          <w:szCs w:val="28"/>
        </w:rPr>
        <w:t xml:space="preserve"> И.В., </w:t>
      </w:r>
      <w:proofErr w:type="spellStart"/>
      <w:r w:rsidRPr="006B3E8C">
        <w:rPr>
          <w:rFonts w:ascii="Times New Roman" w:hAnsi="Times New Roman" w:cs="Times New Roman"/>
          <w:sz w:val="28"/>
          <w:szCs w:val="28"/>
        </w:rPr>
        <w:t>Захожева</w:t>
      </w:r>
      <w:proofErr w:type="spellEnd"/>
      <w:r w:rsidRPr="006B3E8C">
        <w:rPr>
          <w:rFonts w:ascii="Times New Roman" w:hAnsi="Times New Roman" w:cs="Times New Roman"/>
          <w:sz w:val="28"/>
          <w:szCs w:val="28"/>
        </w:rPr>
        <w:t xml:space="preserve"> В.С., Федоров И.Ф., были приняты на работу по внутреннему совместительству. </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Согласно ст. 284 Трудового кодекса РФ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Для фиксации и учета, фактически отработанного внутренним совместителем времени, в табель учета рабочего времени работник вносится дважды — двумя строками, отдельно по основной и совмещаемой должностям.</w:t>
      </w:r>
      <w:proofErr w:type="gramEnd"/>
      <w:r w:rsidRPr="006B3E8C">
        <w:rPr>
          <w:rFonts w:ascii="Times New Roman" w:hAnsi="Times New Roman" w:cs="Times New Roman"/>
          <w:sz w:val="28"/>
          <w:szCs w:val="28"/>
        </w:rPr>
        <w:t xml:space="preserve"> Рабочее время также делится: по </w:t>
      </w:r>
      <w:proofErr w:type="gramStart"/>
      <w:r w:rsidRPr="006B3E8C">
        <w:rPr>
          <w:rFonts w:ascii="Times New Roman" w:hAnsi="Times New Roman" w:cs="Times New Roman"/>
          <w:sz w:val="28"/>
          <w:szCs w:val="28"/>
        </w:rPr>
        <w:t>основной</w:t>
      </w:r>
      <w:proofErr w:type="gramEnd"/>
      <w:r w:rsidRPr="006B3E8C">
        <w:rPr>
          <w:rFonts w:ascii="Times New Roman" w:hAnsi="Times New Roman" w:cs="Times New Roman"/>
          <w:sz w:val="28"/>
          <w:szCs w:val="28"/>
        </w:rPr>
        <w:t xml:space="preserve"> — 8 часов, по совмещаемой — согласно трудовому договору.</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Согласно табеля</w:t>
      </w:r>
      <w:proofErr w:type="gramEnd"/>
      <w:r w:rsidRPr="006B3E8C">
        <w:rPr>
          <w:rFonts w:ascii="Times New Roman" w:hAnsi="Times New Roman" w:cs="Times New Roman"/>
          <w:sz w:val="28"/>
          <w:szCs w:val="28"/>
        </w:rPr>
        <w:t xml:space="preserve"> учета рабочего времени за январь 2023 г. работники, принятые на работу в МБУ «ХТО МО «Бичурский район» по внутреннему совместительству при полной занятости рабочего времени по основному месту работы, также работали полное рабочее время (8 часов) по совместительству, что противоречит нормам Трудового кодекса РФ.</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Работники Брызгалов А.В., Кузьмичёва М.</w:t>
      </w:r>
      <w:proofErr w:type="gramStart"/>
      <w:r w:rsidRPr="006B3E8C">
        <w:rPr>
          <w:rFonts w:ascii="Times New Roman" w:hAnsi="Times New Roman" w:cs="Times New Roman"/>
          <w:sz w:val="28"/>
          <w:szCs w:val="28"/>
        </w:rPr>
        <w:t>П</w:t>
      </w:r>
      <w:proofErr w:type="gramEnd"/>
      <w:r w:rsidRPr="006B3E8C">
        <w:rPr>
          <w:rFonts w:ascii="Times New Roman" w:hAnsi="Times New Roman" w:cs="Times New Roman"/>
          <w:sz w:val="28"/>
          <w:szCs w:val="28"/>
        </w:rPr>
        <w:t xml:space="preserve">, </w:t>
      </w:r>
      <w:proofErr w:type="spellStart"/>
      <w:r w:rsidRPr="006B3E8C">
        <w:rPr>
          <w:rFonts w:ascii="Times New Roman" w:hAnsi="Times New Roman" w:cs="Times New Roman"/>
          <w:sz w:val="28"/>
          <w:szCs w:val="28"/>
        </w:rPr>
        <w:t>Утенкова</w:t>
      </w:r>
      <w:proofErr w:type="spellEnd"/>
      <w:r w:rsidRPr="006B3E8C">
        <w:rPr>
          <w:rFonts w:ascii="Times New Roman" w:hAnsi="Times New Roman" w:cs="Times New Roman"/>
          <w:sz w:val="28"/>
          <w:szCs w:val="28"/>
        </w:rPr>
        <w:t xml:space="preserve"> Л.С. исполняли обязанности временно отсутствующих работников без освобождения от основной работы, то есть в соответствии со ст. 60.2 им было поручено выполнение дополнительной работы. </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В табеле учета рабочего времени за январь месяц 2023 г. отражен учет рабочего времени вышеуказанных работников и по основному месту работы, и по дополнительной работе.</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shd w:val="clear" w:color="auto" w:fill="FFFFFF"/>
        </w:rPr>
      </w:pPr>
      <w:r w:rsidRPr="006B3E8C">
        <w:rPr>
          <w:rFonts w:ascii="Times New Roman" w:hAnsi="Times New Roman" w:cs="Times New Roman"/>
          <w:sz w:val="28"/>
          <w:szCs w:val="28"/>
          <w:shd w:val="clear" w:color="auto" w:fill="FFFFFF"/>
        </w:rPr>
        <w:t xml:space="preserve">В данном случае сотрудники выполняют дополнительную оплачиваемую работу в то же время, что и основную. В табеле учета рабочего времени время </w:t>
      </w:r>
      <w:r w:rsidRPr="006B3E8C">
        <w:rPr>
          <w:rFonts w:ascii="Times New Roman" w:hAnsi="Times New Roman" w:cs="Times New Roman"/>
          <w:sz w:val="28"/>
          <w:szCs w:val="28"/>
          <w:shd w:val="clear" w:color="auto" w:fill="FFFFFF"/>
        </w:rPr>
        <w:lastRenderedPageBreak/>
        <w:t>выполнения дополнительной работы отдельно не показывается, рабочее время вышеуказанных работников учитывается только по основной должности.</w:t>
      </w:r>
    </w:p>
    <w:p w:rsidR="006066FF" w:rsidRPr="006B3E8C" w:rsidRDefault="006066FF" w:rsidP="006066FF">
      <w:pPr>
        <w:spacing w:after="0" w:line="240" w:lineRule="auto"/>
        <w:jc w:val="both"/>
        <w:outlineLvl w:val="1"/>
        <w:rPr>
          <w:rFonts w:ascii="Times New Roman" w:hAnsi="Times New Roman" w:cs="Times New Roman"/>
          <w:sz w:val="28"/>
          <w:szCs w:val="28"/>
        </w:rPr>
      </w:pPr>
    </w:p>
    <w:p w:rsidR="006066FF" w:rsidRPr="006B3E8C" w:rsidRDefault="006066FF" w:rsidP="006066FF">
      <w:pPr>
        <w:pStyle w:val="a5"/>
        <w:numPr>
          <w:ilvl w:val="0"/>
          <w:numId w:val="4"/>
        </w:numPr>
        <w:spacing w:after="0" w:line="240" w:lineRule="auto"/>
        <w:jc w:val="both"/>
        <w:outlineLvl w:val="1"/>
        <w:rPr>
          <w:rFonts w:ascii="Times New Roman" w:hAnsi="Times New Roman" w:cs="Times New Roman"/>
          <w:b/>
          <w:sz w:val="28"/>
          <w:szCs w:val="28"/>
        </w:rPr>
      </w:pPr>
      <w:r w:rsidRPr="006B3E8C">
        <w:rPr>
          <w:rFonts w:ascii="Times New Roman" w:hAnsi="Times New Roman" w:cs="Times New Roman"/>
          <w:b/>
          <w:sz w:val="28"/>
          <w:szCs w:val="28"/>
        </w:rPr>
        <w:t>Приказы об отпусках, командировках.</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В соответствии со ст. 123 Трудового кодекса РФ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Pr="006B3E8C">
        <w:rPr>
          <w:rFonts w:ascii="Times New Roman" w:hAnsi="Times New Roman" w:cs="Times New Roman"/>
          <w:sz w:val="28"/>
          <w:szCs w:val="28"/>
        </w:rPr>
        <w:t>позднее</w:t>
      </w:r>
      <w:proofErr w:type="gramEnd"/>
      <w:r w:rsidRPr="006B3E8C">
        <w:rPr>
          <w:rFonts w:ascii="Times New Roman" w:hAnsi="Times New Roman" w:cs="Times New Roman"/>
          <w:sz w:val="28"/>
          <w:szCs w:val="28"/>
        </w:rPr>
        <w:t xml:space="preserve"> чем за две недели до наступления календарного года в порядке, установленном </w:t>
      </w:r>
      <w:hyperlink r:id="rId17" w:anchor="/document/12125268/entry/372" w:history="1">
        <w:r w:rsidRPr="006B3E8C">
          <w:rPr>
            <w:rStyle w:val="a8"/>
            <w:rFonts w:ascii="Times New Roman" w:hAnsi="Times New Roman" w:cs="Times New Roman"/>
            <w:color w:val="auto"/>
            <w:sz w:val="28"/>
            <w:szCs w:val="28"/>
            <w:u w:val="none"/>
          </w:rPr>
          <w:t>статьей 372</w:t>
        </w:r>
      </w:hyperlink>
      <w:r w:rsidRPr="006B3E8C">
        <w:rPr>
          <w:rFonts w:ascii="Times New Roman" w:hAnsi="Times New Roman" w:cs="Times New Roman"/>
          <w:sz w:val="28"/>
          <w:szCs w:val="28"/>
        </w:rPr>
        <w:t xml:space="preserve"> настоящего Кодекса для принятия локальных нормативных актов. </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График отпусков обязателен как для работодателя, так и для работника.</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О времени начала отпуска работник должен быть извещен под роспись не </w:t>
      </w:r>
      <w:proofErr w:type="gramStart"/>
      <w:r w:rsidRPr="006B3E8C">
        <w:rPr>
          <w:rFonts w:ascii="Times New Roman" w:hAnsi="Times New Roman" w:cs="Times New Roman"/>
          <w:sz w:val="28"/>
          <w:szCs w:val="28"/>
        </w:rPr>
        <w:t>позднее</w:t>
      </w:r>
      <w:proofErr w:type="gramEnd"/>
      <w:r w:rsidRPr="006B3E8C">
        <w:rPr>
          <w:rFonts w:ascii="Times New Roman" w:hAnsi="Times New Roman" w:cs="Times New Roman"/>
          <w:sz w:val="28"/>
          <w:szCs w:val="28"/>
        </w:rPr>
        <w:t xml:space="preserve"> чем за две недели до его начала.</w:t>
      </w:r>
    </w:p>
    <w:p w:rsidR="006066FF" w:rsidRPr="006B3E8C" w:rsidRDefault="006066FF" w:rsidP="006066FF">
      <w:pPr>
        <w:pStyle w:val="a5"/>
        <w:spacing w:after="0" w:line="240" w:lineRule="auto"/>
        <w:ind w:left="-426" w:firstLine="710"/>
        <w:jc w:val="both"/>
        <w:outlineLvl w:val="1"/>
        <w:rPr>
          <w:rFonts w:ascii="Times New Roman" w:hAnsi="Times New Roman" w:cs="Times New Roman"/>
          <w:sz w:val="28"/>
          <w:szCs w:val="28"/>
        </w:rPr>
      </w:pPr>
    </w:p>
    <w:p w:rsidR="006066FF" w:rsidRPr="006B3E8C" w:rsidRDefault="006066FF" w:rsidP="006066FF">
      <w:pPr>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shd w:val="clear" w:color="auto" w:fill="FFFFFF"/>
        </w:rPr>
        <w:t>Работодатель обязан знакомить работников с утвержденным </w:t>
      </w:r>
      <w:hyperlink r:id="rId18" w:anchor="/document/12134807/entry/11000" w:history="1">
        <w:r w:rsidRPr="006B3E8C">
          <w:rPr>
            <w:rStyle w:val="a8"/>
            <w:rFonts w:ascii="Times New Roman" w:hAnsi="Times New Roman" w:cs="Times New Roman"/>
            <w:color w:val="auto"/>
            <w:sz w:val="28"/>
            <w:szCs w:val="28"/>
            <w:u w:val="none"/>
            <w:shd w:val="clear" w:color="auto" w:fill="FFFFFF"/>
          </w:rPr>
          <w:t>графиком отпусков</w:t>
        </w:r>
      </w:hyperlink>
      <w:r w:rsidRPr="006B3E8C">
        <w:rPr>
          <w:rStyle w:val="a8"/>
          <w:rFonts w:ascii="Times New Roman" w:hAnsi="Times New Roman" w:cs="Times New Roman"/>
          <w:color w:val="auto"/>
          <w:sz w:val="28"/>
          <w:szCs w:val="28"/>
          <w:u w:val="none"/>
          <w:shd w:val="clear" w:color="auto" w:fill="FFFFFF"/>
        </w:rPr>
        <w:t>.</w:t>
      </w:r>
    </w:p>
    <w:p w:rsidR="006066FF" w:rsidRPr="006B3E8C" w:rsidRDefault="006066FF" w:rsidP="006066FF">
      <w:pPr>
        <w:spacing w:after="0" w:line="240" w:lineRule="auto"/>
        <w:ind w:left="-426" w:firstLine="710"/>
        <w:jc w:val="both"/>
        <w:outlineLvl w:val="1"/>
        <w:rPr>
          <w:rFonts w:ascii="Times New Roman" w:hAnsi="Times New Roman" w:cs="Times New Roman"/>
          <w:sz w:val="28"/>
          <w:szCs w:val="28"/>
        </w:rPr>
      </w:pPr>
    </w:p>
    <w:p w:rsidR="006066FF" w:rsidRPr="006B3E8C" w:rsidRDefault="006066FF" w:rsidP="006066FF">
      <w:pPr>
        <w:spacing w:after="0" w:line="240" w:lineRule="auto"/>
        <w:ind w:left="284"/>
        <w:jc w:val="both"/>
        <w:outlineLvl w:val="1"/>
        <w:rPr>
          <w:rFonts w:ascii="Times New Roman" w:hAnsi="Times New Roman" w:cs="Times New Roman"/>
          <w:sz w:val="28"/>
          <w:szCs w:val="28"/>
        </w:rPr>
      </w:pPr>
      <w:r w:rsidRPr="006B3E8C">
        <w:rPr>
          <w:rFonts w:ascii="Times New Roman" w:hAnsi="Times New Roman" w:cs="Times New Roman"/>
          <w:sz w:val="28"/>
          <w:szCs w:val="28"/>
        </w:rPr>
        <w:t>Трудовым кодексом РФ предусмотрены следующие виды отпусков:</w:t>
      </w:r>
      <w:bookmarkStart w:id="1" w:name="sub_12451"/>
    </w:p>
    <w:p w:rsidR="006066FF" w:rsidRPr="006B3E8C" w:rsidRDefault="006066FF" w:rsidP="006066FF">
      <w:pPr>
        <w:spacing w:after="0" w:line="240" w:lineRule="auto"/>
        <w:ind w:left="284"/>
        <w:jc w:val="both"/>
        <w:outlineLvl w:val="1"/>
        <w:rPr>
          <w:rFonts w:ascii="Times New Roman" w:hAnsi="Times New Roman" w:cs="Times New Roman"/>
          <w:sz w:val="28"/>
          <w:szCs w:val="28"/>
        </w:rPr>
      </w:pPr>
      <w:r w:rsidRPr="006B3E8C">
        <w:rPr>
          <w:rFonts w:ascii="Times New Roman" w:hAnsi="Times New Roman" w:cs="Times New Roman"/>
          <w:sz w:val="28"/>
          <w:szCs w:val="28"/>
        </w:rPr>
        <w:t>1. Ежегодные оплачиваемые отпуска</w:t>
      </w:r>
      <w:bookmarkStart w:id="2" w:name="sub_124511"/>
      <w:bookmarkEnd w:id="1"/>
      <w:r w:rsidRPr="006B3E8C">
        <w:rPr>
          <w:rFonts w:ascii="Times New Roman" w:hAnsi="Times New Roman" w:cs="Times New Roman"/>
          <w:sz w:val="28"/>
          <w:szCs w:val="28"/>
        </w:rPr>
        <w:t>:</w:t>
      </w:r>
    </w:p>
    <w:p w:rsidR="006066FF" w:rsidRPr="006B3E8C" w:rsidRDefault="006066FF" w:rsidP="006066FF">
      <w:pPr>
        <w:spacing w:after="0" w:line="240" w:lineRule="auto"/>
        <w:ind w:left="284"/>
        <w:jc w:val="both"/>
        <w:outlineLvl w:val="1"/>
        <w:rPr>
          <w:rFonts w:ascii="Times New Roman" w:hAnsi="Times New Roman" w:cs="Times New Roman"/>
          <w:sz w:val="28"/>
          <w:szCs w:val="28"/>
        </w:rPr>
      </w:pPr>
      <w:r w:rsidRPr="006B3E8C">
        <w:rPr>
          <w:rFonts w:ascii="Times New Roman" w:hAnsi="Times New Roman" w:cs="Times New Roman"/>
          <w:sz w:val="28"/>
          <w:szCs w:val="28"/>
        </w:rPr>
        <w:t>1.1. Ежегодный основной оплачиваемый отпуск (</w:t>
      </w:r>
      <w:hyperlink r:id="rId19" w:history="1">
        <w:r w:rsidRPr="006B3E8C">
          <w:rPr>
            <w:rStyle w:val="a9"/>
            <w:rFonts w:ascii="Times New Roman" w:hAnsi="Times New Roman"/>
            <w:sz w:val="28"/>
            <w:szCs w:val="28"/>
          </w:rPr>
          <w:t>ст. 115</w:t>
        </w:r>
      </w:hyperlink>
      <w:r w:rsidRPr="006B3E8C">
        <w:rPr>
          <w:rFonts w:ascii="Times New Roman" w:hAnsi="Times New Roman" w:cs="Times New Roman"/>
          <w:sz w:val="28"/>
          <w:szCs w:val="28"/>
        </w:rPr>
        <w:t xml:space="preserve"> ТК РФ),</w:t>
      </w:r>
      <w:bookmarkStart w:id="3" w:name="sub_124512"/>
      <w:bookmarkEnd w:id="2"/>
    </w:p>
    <w:p w:rsidR="006066FF" w:rsidRPr="006B3E8C" w:rsidRDefault="006066FF" w:rsidP="006066FF">
      <w:pPr>
        <w:spacing w:after="0" w:line="240" w:lineRule="auto"/>
        <w:ind w:left="284"/>
        <w:jc w:val="both"/>
        <w:outlineLvl w:val="1"/>
        <w:rPr>
          <w:rFonts w:ascii="Times New Roman" w:hAnsi="Times New Roman" w:cs="Times New Roman"/>
          <w:sz w:val="28"/>
          <w:szCs w:val="28"/>
        </w:rPr>
      </w:pPr>
      <w:r w:rsidRPr="006B3E8C">
        <w:rPr>
          <w:rFonts w:ascii="Times New Roman" w:hAnsi="Times New Roman" w:cs="Times New Roman"/>
          <w:sz w:val="28"/>
          <w:szCs w:val="28"/>
        </w:rPr>
        <w:t>1.2. Ежегодный дополнительный оплачиваемый отпуск (</w:t>
      </w:r>
      <w:hyperlink r:id="rId20" w:history="1">
        <w:r w:rsidRPr="006B3E8C">
          <w:rPr>
            <w:rStyle w:val="a9"/>
            <w:rFonts w:ascii="Times New Roman" w:hAnsi="Times New Roman"/>
            <w:sz w:val="28"/>
            <w:szCs w:val="28"/>
          </w:rPr>
          <w:t>ст. 116-119</w:t>
        </w:r>
      </w:hyperlink>
      <w:r w:rsidRPr="006B3E8C">
        <w:rPr>
          <w:rFonts w:ascii="Times New Roman" w:hAnsi="Times New Roman" w:cs="Times New Roman"/>
          <w:sz w:val="28"/>
          <w:szCs w:val="28"/>
        </w:rPr>
        <w:t xml:space="preserve"> ТК РФ),</w:t>
      </w:r>
      <w:bookmarkStart w:id="4" w:name="sub_124513"/>
      <w:bookmarkEnd w:id="3"/>
    </w:p>
    <w:p w:rsidR="006066FF" w:rsidRPr="006B3E8C" w:rsidRDefault="006066FF" w:rsidP="006066FF">
      <w:pPr>
        <w:spacing w:after="0" w:line="240" w:lineRule="auto"/>
        <w:ind w:left="284"/>
        <w:jc w:val="both"/>
        <w:outlineLvl w:val="1"/>
        <w:rPr>
          <w:rFonts w:ascii="Times New Roman" w:hAnsi="Times New Roman" w:cs="Times New Roman"/>
          <w:sz w:val="28"/>
          <w:szCs w:val="28"/>
        </w:rPr>
      </w:pPr>
      <w:r w:rsidRPr="006B3E8C">
        <w:rPr>
          <w:rFonts w:ascii="Times New Roman" w:hAnsi="Times New Roman" w:cs="Times New Roman"/>
          <w:sz w:val="28"/>
          <w:szCs w:val="28"/>
        </w:rPr>
        <w:t>1.3. Ежегодный удлинённый основной отпуск (</w:t>
      </w:r>
      <w:hyperlink r:id="rId21" w:history="1">
        <w:r w:rsidRPr="006B3E8C">
          <w:rPr>
            <w:rStyle w:val="a9"/>
            <w:rFonts w:ascii="Times New Roman" w:hAnsi="Times New Roman"/>
            <w:sz w:val="28"/>
            <w:szCs w:val="28"/>
          </w:rPr>
          <w:t>ст.115</w:t>
        </w:r>
      </w:hyperlink>
      <w:r w:rsidRPr="006B3E8C">
        <w:rPr>
          <w:rFonts w:ascii="Times New Roman" w:hAnsi="Times New Roman" w:cs="Times New Roman"/>
          <w:sz w:val="28"/>
          <w:szCs w:val="28"/>
        </w:rPr>
        <w:t xml:space="preserve"> ТК);</w:t>
      </w:r>
      <w:bookmarkStart w:id="5" w:name="sub_12452"/>
      <w:bookmarkEnd w:id="4"/>
    </w:p>
    <w:p w:rsidR="006066FF" w:rsidRPr="006B3E8C" w:rsidRDefault="006066FF" w:rsidP="006066FF">
      <w:pPr>
        <w:spacing w:after="0" w:line="240" w:lineRule="auto"/>
        <w:ind w:left="284"/>
        <w:jc w:val="both"/>
        <w:outlineLvl w:val="1"/>
        <w:rPr>
          <w:rFonts w:ascii="Times New Roman" w:hAnsi="Times New Roman" w:cs="Times New Roman"/>
          <w:sz w:val="28"/>
          <w:szCs w:val="28"/>
        </w:rPr>
      </w:pPr>
      <w:r w:rsidRPr="006B3E8C">
        <w:rPr>
          <w:rFonts w:ascii="Times New Roman" w:hAnsi="Times New Roman" w:cs="Times New Roman"/>
          <w:sz w:val="28"/>
          <w:szCs w:val="28"/>
        </w:rPr>
        <w:t>2. Ежегодный дополнительный отпуск без сохранения заработной платы (</w:t>
      </w:r>
      <w:hyperlink r:id="rId22" w:history="1">
        <w:r w:rsidRPr="006B3E8C">
          <w:rPr>
            <w:rStyle w:val="a9"/>
            <w:rFonts w:ascii="Times New Roman" w:hAnsi="Times New Roman"/>
            <w:sz w:val="28"/>
            <w:szCs w:val="28"/>
          </w:rPr>
          <w:t>ст. 263</w:t>
        </w:r>
      </w:hyperlink>
      <w:r w:rsidRPr="006B3E8C">
        <w:rPr>
          <w:rFonts w:ascii="Times New Roman" w:hAnsi="Times New Roman" w:cs="Times New Roman"/>
          <w:sz w:val="28"/>
          <w:szCs w:val="28"/>
        </w:rPr>
        <w:t xml:space="preserve"> ТК РФ),</w:t>
      </w:r>
      <w:bookmarkStart w:id="6" w:name="sub_12453"/>
      <w:bookmarkEnd w:id="5"/>
    </w:p>
    <w:p w:rsidR="006066FF" w:rsidRPr="006B3E8C" w:rsidRDefault="006066FF" w:rsidP="006066FF">
      <w:pPr>
        <w:spacing w:after="0" w:line="240" w:lineRule="auto"/>
        <w:ind w:left="284"/>
        <w:jc w:val="both"/>
        <w:outlineLvl w:val="1"/>
        <w:rPr>
          <w:rFonts w:ascii="Times New Roman" w:hAnsi="Times New Roman" w:cs="Times New Roman"/>
          <w:sz w:val="28"/>
          <w:szCs w:val="28"/>
        </w:rPr>
      </w:pPr>
      <w:r w:rsidRPr="006B3E8C">
        <w:rPr>
          <w:rFonts w:ascii="Times New Roman" w:hAnsi="Times New Roman" w:cs="Times New Roman"/>
          <w:sz w:val="28"/>
          <w:szCs w:val="28"/>
        </w:rPr>
        <w:t>3. Отпуск без сохранения заработной платы (</w:t>
      </w:r>
      <w:hyperlink r:id="rId23" w:history="1">
        <w:r w:rsidRPr="006B3E8C">
          <w:rPr>
            <w:rStyle w:val="a9"/>
            <w:rFonts w:ascii="Times New Roman" w:hAnsi="Times New Roman"/>
            <w:sz w:val="28"/>
            <w:szCs w:val="28"/>
          </w:rPr>
          <w:t>ст. 128</w:t>
        </w:r>
      </w:hyperlink>
      <w:r w:rsidRPr="006B3E8C">
        <w:rPr>
          <w:rFonts w:ascii="Times New Roman" w:hAnsi="Times New Roman" w:cs="Times New Roman"/>
          <w:sz w:val="28"/>
          <w:szCs w:val="28"/>
        </w:rPr>
        <w:t xml:space="preserve"> ТК РФ),</w:t>
      </w:r>
      <w:bookmarkStart w:id="7" w:name="sub_12454"/>
      <w:bookmarkEnd w:id="6"/>
    </w:p>
    <w:p w:rsidR="006066FF" w:rsidRPr="006B3E8C" w:rsidRDefault="006066FF" w:rsidP="006066FF">
      <w:pPr>
        <w:spacing w:after="0" w:line="240" w:lineRule="auto"/>
        <w:ind w:left="284"/>
        <w:jc w:val="both"/>
        <w:outlineLvl w:val="1"/>
        <w:rPr>
          <w:rFonts w:ascii="Times New Roman" w:hAnsi="Times New Roman" w:cs="Times New Roman"/>
          <w:sz w:val="28"/>
          <w:szCs w:val="28"/>
        </w:rPr>
      </w:pPr>
      <w:r w:rsidRPr="006B3E8C">
        <w:rPr>
          <w:rFonts w:ascii="Times New Roman" w:hAnsi="Times New Roman" w:cs="Times New Roman"/>
          <w:sz w:val="28"/>
          <w:szCs w:val="28"/>
        </w:rPr>
        <w:t>4. Отпуск по беременности и родам (</w:t>
      </w:r>
      <w:hyperlink r:id="rId24" w:history="1">
        <w:r w:rsidRPr="006B3E8C">
          <w:rPr>
            <w:rStyle w:val="a9"/>
            <w:rFonts w:ascii="Times New Roman" w:hAnsi="Times New Roman"/>
            <w:sz w:val="28"/>
            <w:szCs w:val="28"/>
          </w:rPr>
          <w:t>ст. 255</w:t>
        </w:r>
      </w:hyperlink>
      <w:r w:rsidRPr="006B3E8C">
        <w:rPr>
          <w:rFonts w:ascii="Times New Roman" w:hAnsi="Times New Roman" w:cs="Times New Roman"/>
          <w:sz w:val="28"/>
          <w:szCs w:val="28"/>
        </w:rPr>
        <w:t xml:space="preserve"> ТК РФ),</w:t>
      </w:r>
      <w:bookmarkStart w:id="8" w:name="sub_12455"/>
      <w:bookmarkEnd w:id="7"/>
    </w:p>
    <w:p w:rsidR="006066FF" w:rsidRPr="006B3E8C" w:rsidRDefault="006066FF" w:rsidP="006066FF">
      <w:pPr>
        <w:spacing w:after="0" w:line="240" w:lineRule="auto"/>
        <w:ind w:left="284"/>
        <w:jc w:val="both"/>
        <w:outlineLvl w:val="1"/>
        <w:rPr>
          <w:rFonts w:ascii="Times New Roman" w:hAnsi="Times New Roman" w:cs="Times New Roman"/>
          <w:sz w:val="28"/>
          <w:szCs w:val="28"/>
        </w:rPr>
      </w:pPr>
      <w:r w:rsidRPr="006B3E8C">
        <w:rPr>
          <w:rFonts w:ascii="Times New Roman" w:hAnsi="Times New Roman" w:cs="Times New Roman"/>
          <w:sz w:val="28"/>
          <w:szCs w:val="28"/>
        </w:rPr>
        <w:t>5. Отпуск при совмещении работы с обучением</w:t>
      </w:r>
      <w:bookmarkStart w:id="9" w:name="sub_124551"/>
      <w:bookmarkEnd w:id="8"/>
    </w:p>
    <w:p w:rsidR="006066FF" w:rsidRPr="006B3E8C" w:rsidRDefault="006066FF" w:rsidP="006066FF">
      <w:pPr>
        <w:spacing w:after="0" w:line="240" w:lineRule="auto"/>
        <w:ind w:left="284"/>
        <w:jc w:val="both"/>
        <w:outlineLvl w:val="1"/>
        <w:rPr>
          <w:rFonts w:ascii="Times New Roman" w:hAnsi="Times New Roman" w:cs="Times New Roman"/>
          <w:sz w:val="28"/>
          <w:szCs w:val="28"/>
        </w:rPr>
      </w:pPr>
      <w:r w:rsidRPr="006B3E8C">
        <w:rPr>
          <w:rFonts w:ascii="Times New Roman" w:hAnsi="Times New Roman" w:cs="Times New Roman"/>
          <w:sz w:val="28"/>
          <w:szCs w:val="28"/>
        </w:rPr>
        <w:t>5.1. Дополнительный отпуск с сохранением среднего заработка (</w:t>
      </w:r>
      <w:hyperlink r:id="rId25" w:history="1">
        <w:r w:rsidRPr="006B3E8C">
          <w:rPr>
            <w:rStyle w:val="a9"/>
            <w:rFonts w:ascii="Times New Roman" w:hAnsi="Times New Roman"/>
            <w:sz w:val="28"/>
            <w:szCs w:val="28"/>
          </w:rPr>
          <w:t>ст. 173</w:t>
        </w:r>
      </w:hyperlink>
      <w:r w:rsidRPr="006B3E8C">
        <w:rPr>
          <w:rFonts w:ascii="Times New Roman" w:hAnsi="Times New Roman" w:cs="Times New Roman"/>
          <w:sz w:val="28"/>
          <w:szCs w:val="28"/>
        </w:rPr>
        <w:t xml:space="preserve">, </w:t>
      </w:r>
      <w:hyperlink r:id="rId26" w:history="1">
        <w:r w:rsidRPr="006B3E8C">
          <w:rPr>
            <w:rStyle w:val="a9"/>
            <w:rFonts w:ascii="Times New Roman" w:hAnsi="Times New Roman"/>
            <w:sz w:val="28"/>
            <w:szCs w:val="28"/>
          </w:rPr>
          <w:t>173-1</w:t>
        </w:r>
      </w:hyperlink>
      <w:r w:rsidRPr="006B3E8C">
        <w:rPr>
          <w:rFonts w:ascii="Times New Roman" w:hAnsi="Times New Roman" w:cs="Times New Roman"/>
          <w:sz w:val="28"/>
          <w:szCs w:val="28"/>
        </w:rPr>
        <w:t xml:space="preserve">, </w:t>
      </w:r>
      <w:hyperlink r:id="rId27" w:history="1">
        <w:r w:rsidRPr="006B3E8C">
          <w:rPr>
            <w:rStyle w:val="a9"/>
            <w:rFonts w:ascii="Times New Roman" w:hAnsi="Times New Roman"/>
            <w:sz w:val="28"/>
            <w:szCs w:val="28"/>
          </w:rPr>
          <w:t>174</w:t>
        </w:r>
      </w:hyperlink>
      <w:r w:rsidRPr="006B3E8C">
        <w:rPr>
          <w:rFonts w:ascii="Times New Roman" w:hAnsi="Times New Roman" w:cs="Times New Roman"/>
          <w:sz w:val="28"/>
          <w:szCs w:val="28"/>
        </w:rPr>
        <w:t xml:space="preserve">, </w:t>
      </w:r>
      <w:hyperlink r:id="rId28" w:history="1">
        <w:r w:rsidRPr="006B3E8C">
          <w:rPr>
            <w:rStyle w:val="a9"/>
            <w:rFonts w:ascii="Times New Roman" w:hAnsi="Times New Roman"/>
            <w:sz w:val="28"/>
            <w:szCs w:val="28"/>
          </w:rPr>
          <w:t>176</w:t>
        </w:r>
      </w:hyperlink>
      <w:r w:rsidRPr="006B3E8C">
        <w:rPr>
          <w:rFonts w:ascii="Times New Roman" w:hAnsi="Times New Roman" w:cs="Times New Roman"/>
          <w:sz w:val="28"/>
          <w:szCs w:val="28"/>
        </w:rPr>
        <w:t xml:space="preserve"> ТК РФ)</w:t>
      </w:r>
      <w:bookmarkStart w:id="10" w:name="sub_124552"/>
      <w:bookmarkEnd w:id="9"/>
    </w:p>
    <w:p w:rsidR="006066FF" w:rsidRPr="006B3E8C" w:rsidRDefault="006066FF" w:rsidP="006066FF">
      <w:pPr>
        <w:spacing w:after="0" w:line="240" w:lineRule="auto"/>
        <w:ind w:left="284"/>
        <w:jc w:val="both"/>
        <w:outlineLvl w:val="1"/>
        <w:rPr>
          <w:rFonts w:ascii="Times New Roman" w:hAnsi="Times New Roman" w:cs="Times New Roman"/>
          <w:sz w:val="28"/>
          <w:szCs w:val="28"/>
        </w:rPr>
      </w:pPr>
      <w:r w:rsidRPr="006B3E8C">
        <w:rPr>
          <w:rFonts w:ascii="Times New Roman" w:hAnsi="Times New Roman" w:cs="Times New Roman"/>
          <w:sz w:val="28"/>
          <w:szCs w:val="28"/>
        </w:rPr>
        <w:t>5.2. Отпуск без сохранения заработной платы (</w:t>
      </w:r>
      <w:hyperlink r:id="rId29" w:history="1">
        <w:r w:rsidRPr="006B3E8C">
          <w:rPr>
            <w:rStyle w:val="a9"/>
            <w:rFonts w:ascii="Times New Roman" w:hAnsi="Times New Roman"/>
            <w:sz w:val="28"/>
            <w:szCs w:val="28"/>
          </w:rPr>
          <w:t>ст. 173</w:t>
        </w:r>
      </w:hyperlink>
      <w:r w:rsidRPr="006B3E8C">
        <w:rPr>
          <w:rFonts w:ascii="Times New Roman" w:hAnsi="Times New Roman" w:cs="Times New Roman"/>
          <w:sz w:val="28"/>
          <w:szCs w:val="28"/>
        </w:rPr>
        <w:t xml:space="preserve">, </w:t>
      </w:r>
      <w:hyperlink r:id="rId30" w:history="1">
        <w:r w:rsidRPr="006B3E8C">
          <w:rPr>
            <w:rStyle w:val="a9"/>
            <w:rFonts w:ascii="Times New Roman" w:hAnsi="Times New Roman"/>
            <w:sz w:val="28"/>
            <w:szCs w:val="28"/>
          </w:rPr>
          <w:t>174</w:t>
        </w:r>
      </w:hyperlink>
      <w:r w:rsidRPr="006B3E8C">
        <w:rPr>
          <w:rFonts w:ascii="Times New Roman" w:hAnsi="Times New Roman" w:cs="Times New Roman"/>
          <w:sz w:val="28"/>
          <w:szCs w:val="28"/>
        </w:rPr>
        <w:t xml:space="preserve"> ТК РФ).</w:t>
      </w:r>
      <w:bookmarkStart w:id="11" w:name="sub_12456"/>
      <w:bookmarkEnd w:id="10"/>
    </w:p>
    <w:p w:rsidR="006066FF" w:rsidRPr="006B3E8C" w:rsidRDefault="006066FF" w:rsidP="006066FF">
      <w:pPr>
        <w:spacing w:after="0" w:line="240" w:lineRule="auto"/>
        <w:ind w:left="284"/>
        <w:jc w:val="both"/>
        <w:outlineLvl w:val="1"/>
        <w:rPr>
          <w:rFonts w:ascii="Times New Roman" w:hAnsi="Times New Roman" w:cs="Times New Roman"/>
          <w:sz w:val="28"/>
          <w:szCs w:val="28"/>
        </w:rPr>
      </w:pPr>
      <w:r w:rsidRPr="006B3E8C">
        <w:rPr>
          <w:rFonts w:ascii="Times New Roman" w:hAnsi="Times New Roman" w:cs="Times New Roman"/>
          <w:sz w:val="28"/>
          <w:szCs w:val="28"/>
        </w:rPr>
        <w:t>6. Отпуск по уходу за ребёнком (</w:t>
      </w:r>
      <w:hyperlink r:id="rId31" w:history="1">
        <w:r w:rsidRPr="006B3E8C">
          <w:rPr>
            <w:rStyle w:val="a9"/>
            <w:rFonts w:ascii="Times New Roman" w:hAnsi="Times New Roman"/>
            <w:sz w:val="28"/>
            <w:szCs w:val="28"/>
          </w:rPr>
          <w:t>ст.256</w:t>
        </w:r>
      </w:hyperlink>
      <w:r w:rsidRPr="006B3E8C">
        <w:rPr>
          <w:rFonts w:ascii="Times New Roman" w:hAnsi="Times New Roman" w:cs="Times New Roman"/>
          <w:sz w:val="28"/>
          <w:szCs w:val="28"/>
        </w:rPr>
        <w:t xml:space="preserve"> ТК РФ).</w:t>
      </w:r>
    </w:p>
    <w:p w:rsidR="006066FF" w:rsidRPr="006B3E8C" w:rsidRDefault="006066FF" w:rsidP="006066FF">
      <w:pPr>
        <w:spacing w:after="0" w:line="240" w:lineRule="auto"/>
        <w:ind w:left="284"/>
        <w:jc w:val="both"/>
        <w:outlineLvl w:val="1"/>
        <w:rPr>
          <w:rFonts w:ascii="Times New Roman" w:hAnsi="Times New Roman" w:cs="Times New Roman"/>
          <w:sz w:val="28"/>
          <w:szCs w:val="28"/>
        </w:rPr>
      </w:pPr>
    </w:p>
    <w:p w:rsidR="006066FF" w:rsidRPr="006B3E8C" w:rsidRDefault="006066FF" w:rsidP="001C1FEA">
      <w:pPr>
        <w:spacing w:after="0" w:line="240" w:lineRule="auto"/>
        <w:ind w:left="-426" w:firstLine="710"/>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Приказом от 22.02.2023 г. № 32.3 работнику предоставлен отпуск на 3 календарных дня с 20.02.2023 г. по 22.02.2023г. наименование отпуска указан как «временная нетрудоспособность без назначения пособия».</w:t>
      </w:r>
      <w:proofErr w:type="gramEnd"/>
      <w:r w:rsidRPr="006B3E8C">
        <w:rPr>
          <w:rFonts w:ascii="Times New Roman" w:hAnsi="Times New Roman" w:cs="Times New Roman"/>
          <w:sz w:val="28"/>
          <w:szCs w:val="28"/>
        </w:rPr>
        <w:t xml:space="preserve"> Вид такого отпуска Трудовым кодексом РФ не предусмотрен.</w:t>
      </w:r>
    </w:p>
    <w:p w:rsidR="006066FF" w:rsidRPr="006B3E8C" w:rsidRDefault="006066FF" w:rsidP="001C1FEA">
      <w:pPr>
        <w:spacing w:after="0" w:line="240" w:lineRule="auto"/>
        <w:ind w:left="-426" w:firstLine="710"/>
        <w:jc w:val="both"/>
        <w:outlineLvl w:val="1"/>
        <w:rPr>
          <w:rFonts w:ascii="Times New Roman" w:hAnsi="Times New Roman" w:cs="Times New Roman"/>
          <w:sz w:val="28"/>
          <w:szCs w:val="28"/>
          <w:shd w:val="clear" w:color="auto" w:fill="FFFFFF"/>
        </w:rPr>
      </w:pPr>
      <w:r w:rsidRPr="006B3E8C">
        <w:rPr>
          <w:rFonts w:ascii="Times New Roman" w:hAnsi="Times New Roman" w:cs="Times New Roman"/>
          <w:sz w:val="28"/>
          <w:szCs w:val="28"/>
        </w:rPr>
        <w:t xml:space="preserve">В случае если работник вместо листка нетрудоспособности </w:t>
      </w:r>
      <w:proofErr w:type="gramStart"/>
      <w:r w:rsidRPr="006B3E8C">
        <w:rPr>
          <w:rFonts w:ascii="Times New Roman" w:hAnsi="Times New Roman" w:cs="Times New Roman"/>
          <w:sz w:val="28"/>
          <w:szCs w:val="28"/>
        </w:rPr>
        <w:t>предоставляет справку</w:t>
      </w:r>
      <w:proofErr w:type="gramEnd"/>
      <w:r w:rsidRPr="006B3E8C">
        <w:rPr>
          <w:rFonts w:ascii="Times New Roman" w:hAnsi="Times New Roman" w:cs="Times New Roman"/>
          <w:sz w:val="28"/>
          <w:szCs w:val="28"/>
        </w:rPr>
        <w:t xml:space="preserve"> из медицинского учреждения </w:t>
      </w:r>
      <w:r w:rsidRPr="006B3E8C">
        <w:rPr>
          <w:rFonts w:ascii="Times New Roman" w:hAnsi="Times New Roman" w:cs="Times New Roman"/>
          <w:sz w:val="28"/>
          <w:szCs w:val="28"/>
          <w:shd w:val="clear" w:color="auto" w:fill="FFFFFF"/>
        </w:rPr>
        <w:t xml:space="preserve">об обследовании, работодателю необходимо </w:t>
      </w:r>
      <w:bookmarkEnd w:id="11"/>
      <w:r w:rsidRPr="006B3E8C">
        <w:rPr>
          <w:rFonts w:ascii="Times New Roman" w:hAnsi="Times New Roman" w:cs="Times New Roman"/>
          <w:sz w:val="28"/>
          <w:szCs w:val="28"/>
          <w:shd w:val="clear" w:color="auto" w:fill="FFFFFF"/>
        </w:rPr>
        <w:t>сделать отметки в табеле учета рабочего времени с пометкой «Т» — о наличии временной нетрудоспособности в соответствующие рабочие дни без начисления пособия. Оформление какого – либо приказа в данном случае законодательством не предусмотрено.</w:t>
      </w:r>
    </w:p>
    <w:p w:rsidR="006066FF" w:rsidRPr="006B3E8C" w:rsidRDefault="006066FF" w:rsidP="001C1FEA">
      <w:pPr>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lastRenderedPageBreak/>
        <w:t xml:space="preserve">Приказами о предоставлении отпуска от 08.08.2022 № 184, от 07.07.2022 № 153 оформлены отзывы работников из отпуска. </w:t>
      </w:r>
    </w:p>
    <w:p w:rsidR="006066FF" w:rsidRPr="006B3E8C" w:rsidRDefault="006066FF" w:rsidP="006066FF">
      <w:pPr>
        <w:spacing w:after="0" w:line="240" w:lineRule="auto"/>
        <w:ind w:left="-426" w:firstLine="710"/>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 xml:space="preserve">Приказом от 25.07.2022 г. № 173 на </w:t>
      </w:r>
      <w:proofErr w:type="spellStart"/>
      <w:r w:rsidRPr="006B3E8C">
        <w:rPr>
          <w:rFonts w:ascii="Times New Roman" w:hAnsi="Times New Roman" w:cs="Times New Roman"/>
          <w:sz w:val="28"/>
          <w:szCs w:val="28"/>
        </w:rPr>
        <w:t>Тюрюханов</w:t>
      </w:r>
      <w:proofErr w:type="spellEnd"/>
      <w:r w:rsidRPr="006B3E8C">
        <w:rPr>
          <w:rFonts w:ascii="Times New Roman" w:hAnsi="Times New Roman" w:cs="Times New Roman"/>
          <w:sz w:val="28"/>
          <w:szCs w:val="28"/>
        </w:rPr>
        <w:t xml:space="preserve"> Ю.М.  возложено исполнение обязанностей директора МБУ «ХТО МО «Бичурский район» на период отпуска без сохранения заработной платы Чекина Н.Т. с 26.07.2022 г. по 09.08.2022 г. При этом 25.07.2022 г. еще не вступивший в должность и. о. руководителя </w:t>
      </w:r>
      <w:proofErr w:type="spellStart"/>
      <w:r w:rsidRPr="006B3E8C">
        <w:rPr>
          <w:rFonts w:ascii="Times New Roman" w:hAnsi="Times New Roman" w:cs="Times New Roman"/>
          <w:sz w:val="28"/>
          <w:szCs w:val="28"/>
        </w:rPr>
        <w:t>Тюрюханов</w:t>
      </w:r>
      <w:proofErr w:type="spellEnd"/>
      <w:r w:rsidRPr="006B3E8C">
        <w:rPr>
          <w:rFonts w:ascii="Times New Roman" w:hAnsi="Times New Roman" w:cs="Times New Roman"/>
          <w:sz w:val="28"/>
          <w:szCs w:val="28"/>
        </w:rPr>
        <w:t xml:space="preserve"> А.М.  подписывает приказ от 25.07.2022 г. № 172 и предоставляет отпуск без сохранения</w:t>
      </w:r>
      <w:proofErr w:type="gramEnd"/>
      <w:r w:rsidRPr="006B3E8C">
        <w:rPr>
          <w:rFonts w:ascii="Times New Roman" w:hAnsi="Times New Roman" w:cs="Times New Roman"/>
          <w:sz w:val="28"/>
          <w:szCs w:val="28"/>
        </w:rPr>
        <w:t xml:space="preserve"> заработной платы директору Чекину Н.Т.  Также 25.07.2022 г. и. </w:t>
      </w:r>
      <w:proofErr w:type="gramStart"/>
      <w:r w:rsidRPr="006B3E8C">
        <w:rPr>
          <w:rFonts w:ascii="Times New Roman" w:hAnsi="Times New Roman" w:cs="Times New Roman"/>
          <w:sz w:val="28"/>
          <w:szCs w:val="28"/>
        </w:rPr>
        <w:t>о</w:t>
      </w:r>
      <w:proofErr w:type="gramEnd"/>
      <w:r w:rsidRPr="006B3E8C">
        <w:rPr>
          <w:rFonts w:ascii="Times New Roman" w:hAnsi="Times New Roman" w:cs="Times New Roman"/>
          <w:sz w:val="28"/>
          <w:szCs w:val="28"/>
        </w:rPr>
        <w:t xml:space="preserve">. </w:t>
      </w:r>
      <w:proofErr w:type="gramStart"/>
      <w:r w:rsidRPr="006B3E8C">
        <w:rPr>
          <w:rFonts w:ascii="Times New Roman" w:hAnsi="Times New Roman" w:cs="Times New Roman"/>
          <w:sz w:val="28"/>
          <w:szCs w:val="28"/>
        </w:rPr>
        <w:t>руководителем</w:t>
      </w:r>
      <w:proofErr w:type="gramEnd"/>
      <w:r w:rsidRPr="006B3E8C">
        <w:rPr>
          <w:rFonts w:ascii="Times New Roman" w:hAnsi="Times New Roman" w:cs="Times New Roman"/>
          <w:sz w:val="28"/>
          <w:szCs w:val="28"/>
        </w:rPr>
        <w:t xml:space="preserve"> </w:t>
      </w:r>
      <w:proofErr w:type="spellStart"/>
      <w:r w:rsidRPr="006B3E8C">
        <w:rPr>
          <w:rFonts w:ascii="Times New Roman" w:hAnsi="Times New Roman" w:cs="Times New Roman"/>
          <w:sz w:val="28"/>
          <w:szCs w:val="28"/>
        </w:rPr>
        <w:t>Тюрюхановым</w:t>
      </w:r>
      <w:proofErr w:type="spellEnd"/>
      <w:r w:rsidRPr="006B3E8C">
        <w:rPr>
          <w:rFonts w:ascii="Times New Roman" w:hAnsi="Times New Roman" w:cs="Times New Roman"/>
          <w:sz w:val="28"/>
          <w:szCs w:val="28"/>
        </w:rPr>
        <w:t xml:space="preserve"> Ю.М. были подписаны следующие приказы: о предоставлении дня отдыха Серебрянникову А.А. (№ 172 от 24.07.2022), о предоставлении отпуска Васильеву В.Н (№ 170 от 25.07.2022).</w:t>
      </w:r>
    </w:p>
    <w:p w:rsidR="006066FF" w:rsidRPr="006B3E8C" w:rsidRDefault="006066FF" w:rsidP="006066FF">
      <w:pPr>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       </w:t>
      </w:r>
    </w:p>
    <w:p w:rsidR="006066FF" w:rsidRPr="006B3E8C" w:rsidRDefault="006066FF" w:rsidP="001C1FEA">
      <w:pPr>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С приказами работники не ознакомлены (приказ от 23.12.2022 № 371, от 20.12.2022 № 365, от 09.12.2022 № 357.2, от 15.11.2022 № 344, от 10.11.2022 № 336, </w:t>
      </w:r>
      <w:proofErr w:type="gramStart"/>
      <w:r w:rsidRPr="006B3E8C">
        <w:rPr>
          <w:rFonts w:ascii="Times New Roman" w:hAnsi="Times New Roman" w:cs="Times New Roman"/>
          <w:sz w:val="28"/>
          <w:szCs w:val="28"/>
        </w:rPr>
        <w:t>от</w:t>
      </w:r>
      <w:proofErr w:type="gramEnd"/>
      <w:r w:rsidRPr="006B3E8C">
        <w:rPr>
          <w:rFonts w:ascii="Times New Roman" w:hAnsi="Times New Roman" w:cs="Times New Roman"/>
          <w:sz w:val="28"/>
          <w:szCs w:val="28"/>
        </w:rPr>
        <w:t xml:space="preserve"> 09.11.2022 № 335, от 13.03.2023 № 45, от 06.03.2023 № 38 и т.д.).</w:t>
      </w:r>
    </w:p>
    <w:p w:rsidR="006066FF" w:rsidRPr="006B3E8C" w:rsidRDefault="006066FF" w:rsidP="001C1FEA">
      <w:pPr>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Приказом от 25.08.2022 № 206.1 Иванова Е.В. была направлена в командировку в г. Москву. В приказе отсутствуют даты начала и окончания командировки.</w:t>
      </w:r>
    </w:p>
    <w:p w:rsidR="006066FF" w:rsidRPr="006B3E8C" w:rsidRDefault="006066FF" w:rsidP="001C1FEA">
      <w:pPr>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В приказе о прекращении трудового договора основания прекращения трудового договора указаны не верно (приказ от 23.12.2022 № 370, от 22.12.2022 № 369 и т.д.)</w:t>
      </w:r>
    </w:p>
    <w:p w:rsidR="006066FF" w:rsidRPr="006B3E8C" w:rsidRDefault="006066FF" w:rsidP="001C1FEA">
      <w:pPr>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 При приеме работника временно в приказе о приеме не указывается срок по… (определенный срок) (приказ от 06.12.2022 № 356, от 17.01.2023 № 11и т.д.), также в приказе о приеме на работу при временном приеме не указывается причина приема временно (приказ от 17.04.2023 № 66, от 18.01.2023 № 12 и т.д.).</w:t>
      </w:r>
    </w:p>
    <w:p w:rsidR="006066FF" w:rsidRPr="006B3E8C" w:rsidRDefault="006066FF" w:rsidP="006066FF">
      <w:pPr>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При изменении срока действия трудового договора с определенного на неопределенный оформляется приказ о переводе работника (приказ от 01.12.2022 № 355, от 31.05.2022 № 111), что противоречит нормам Трудового кодекса РФ. Согласно ст. 72.1. перевод на другую работу – это постоянное или временное изменение трудовой функции работника и (или) </w:t>
      </w:r>
      <w:hyperlink r:id="rId32" w:anchor="/document/12134976/entry/1603" w:history="1">
        <w:r w:rsidRPr="006B3E8C">
          <w:rPr>
            <w:rStyle w:val="a8"/>
            <w:rFonts w:ascii="Times New Roman" w:hAnsi="Times New Roman" w:cs="Times New Roman"/>
            <w:color w:val="auto"/>
            <w:sz w:val="28"/>
            <w:szCs w:val="28"/>
            <w:u w:val="none"/>
          </w:rPr>
          <w:t>структурного подразделения</w:t>
        </w:r>
      </w:hyperlink>
      <w:r w:rsidRPr="006B3E8C">
        <w:rPr>
          <w:rFonts w:ascii="Times New Roman" w:hAnsi="Times New Roman" w:cs="Times New Roman"/>
          <w:sz w:val="28"/>
          <w:szCs w:val="28"/>
        </w:rPr>
        <w:t>,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Изменение срока действия трудового договора не является переводом.</w:t>
      </w:r>
    </w:p>
    <w:p w:rsidR="006066FF" w:rsidRPr="006B3E8C" w:rsidRDefault="006066FF" w:rsidP="006066FF">
      <w:pPr>
        <w:spacing w:after="0" w:line="240" w:lineRule="auto"/>
        <w:jc w:val="both"/>
        <w:outlineLvl w:val="1"/>
        <w:rPr>
          <w:rFonts w:ascii="Times New Roman" w:hAnsi="Times New Roman" w:cs="Times New Roman"/>
          <w:sz w:val="28"/>
          <w:szCs w:val="28"/>
        </w:rPr>
      </w:pPr>
    </w:p>
    <w:p w:rsidR="006066FF" w:rsidRPr="006B3E8C" w:rsidRDefault="006066FF" w:rsidP="006066FF">
      <w:pPr>
        <w:pStyle w:val="a5"/>
        <w:numPr>
          <w:ilvl w:val="0"/>
          <w:numId w:val="4"/>
        </w:numPr>
        <w:spacing w:after="0" w:line="240" w:lineRule="auto"/>
        <w:jc w:val="both"/>
        <w:outlineLvl w:val="1"/>
        <w:rPr>
          <w:rFonts w:ascii="Times New Roman" w:hAnsi="Times New Roman" w:cs="Times New Roman"/>
          <w:b/>
          <w:sz w:val="28"/>
          <w:szCs w:val="28"/>
        </w:rPr>
      </w:pPr>
      <w:r w:rsidRPr="006B3E8C">
        <w:rPr>
          <w:rFonts w:ascii="Times New Roman" w:hAnsi="Times New Roman" w:cs="Times New Roman"/>
          <w:b/>
          <w:sz w:val="28"/>
          <w:szCs w:val="28"/>
        </w:rPr>
        <w:t>График отпусков</w:t>
      </w:r>
    </w:p>
    <w:p w:rsidR="006066FF" w:rsidRPr="006B3E8C" w:rsidRDefault="006066FF" w:rsidP="001C1FEA">
      <w:pPr>
        <w:pStyle w:val="a5"/>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График отпусков МБУ «ХТО МО «Бичурский район» на 2022 г. утвержден приказом от 10.12.2022 г. №175, на 2023 г. приказом от 15.12.2022 г. № 204.</w:t>
      </w:r>
    </w:p>
    <w:p w:rsidR="006066FF" w:rsidRPr="006B3E8C" w:rsidRDefault="006066FF" w:rsidP="006066FF">
      <w:pPr>
        <w:spacing w:after="0" w:line="240" w:lineRule="auto"/>
        <w:ind w:left="-426" w:firstLine="710"/>
        <w:jc w:val="both"/>
        <w:outlineLvl w:val="1"/>
        <w:rPr>
          <w:rFonts w:ascii="Times New Roman" w:hAnsi="Times New Roman" w:cs="Times New Roman"/>
          <w:sz w:val="28"/>
          <w:szCs w:val="28"/>
          <w:shd w:val="clear" w:color="auto" w:fill="FFFFFF"/>
        </w:rPr>
      </w:pPr>
      <w:proofErr w:type="gramStart"/>
      <w:r w:rsidRPr="006B3E8C">
        <w:rPr>
          <w:rFonts w:ascii="Times New Roman" w:hAnsi="Times New Roman" w:cs="Times New Roman"/>
          <w:sz w:val="28"/>
          <w:szCs w:val="28"/>
          <w:shd w:val="clear" w:color="auto" w:fill="FFFFFF"/>
        </w:rPr>
        <w:t>Учитывая противоречивость правоприменительной практики ознакомления работников с графиком предоставления отпусков считаем необходимым знакомить</w:t>
      </w:r>
      <w:proofErr w:type="gramEnd"/>
      <w:r w:rsidRPr="006B3E8C">
        <w:rPr>
          <w:rFonts w:ascii="Times New Roman" w:hAnsi="Times New Roman" w:cs="Times New Roman"/>
          <w:sz w:val="28"/>
          <w:szCs w:val="28"/>
          <w:shd w:val="clear" w:color="auto" w:fill="FFFFFF"/>
        </w:rPr>
        <w:t xml:space="preserve"> работников с графиком предоставления отпусков.</w:t>
      </w:r>
    </w:p>
    <w:p w:rsidR="006066FF" w:rsidRPr="006B3E8C" w:rsidRDefault="006066FF" w:rsidP="006066FF">
      <w:pPr>
        <w:spacing w:after="0" w:line="240" w:lineRule="auto"/>
        <w:ind w:left="-426" w:firstLine="710"/>
        <w:jc w:val="both"/>
        <w:outlineLvl w:val="1"/>
        <w:rPr>
          <w:rFonts w:ascii="Times New Roman" w:hAnsi="Times New Roman" w:cs="Times New Roman"/>
          <w:b/>
          <w:sz w:val="28"/>
          <w:szCs w:val="28"/>
        </w:rPr>
      </w:pPr>
    </w:p>
    <w:p w:rsidR="006066FF" w:rsidRPr="006B3E8C" w:rsidRDefault="006066FF" w:rsidP="006066FF">
      <w:pPr>
        <w:pStyle w:val="a5"/>
        <w:spacing w:after="0" w:line="240" w:lineRule="auto"/>
        <w:ind w:left="-426" w:firstLine="789"/>
        <w:jc w:val="both"/>
        <w:outlineLvl w:val="1"/>
        <w:rPr>
          <w:rFonts w:ascii="Times New Roman" w:hAnsi="Times New Roman" w:cs="Times New Roman"/>
          <w:b/>
          <w:sz w:val="28"/>
          <w:szCs w:val="28"/>
        </w:rPr>
      </w:pPr>
      <w:r w:rsidRPr="006B3E8C">
        <w:rPr>
          <w:rFonts w:ascii="Times New Roman" w:hAnsi="Times New Roman" w:cs="Times New Roman"/>
          <w:b/>
          <w:sz w:val="28"/>
          <w:szCs w:val="28"/>
        </w:rPr>
        <w:t>7.Трудовые договоры, журнал регистрации трудовых договоров.</w:t>
      </w:r>
    </w:p>
    <w:p w:rsidR="006066FF" w:rsidRPr="006B3E8C" w:rsidRDefault="006066FF" w:rsidP="006066FF">
      <w:pPr>
        <w:pStyle w:val="a5"/>
        <w:spacing w:after="0" w:line="240" w:lineRule="auto"/>
        <w:ind w:left="-426" w:firstLine="789"/>
        <w:jc w:val="both"/>
        <w:outlineLvl w:val="1"/>
        <w:rPr>
          <w:rFonts w:ascii="Times New Roman" w:hAnsi="Times New Roman" w:cs="Times New Roman"/>
          <w:b/>
          <w:sz w:val="28"/>
          <w:szCs w:val="28"/>
        </w:rPr>
      </w:pP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Статьей 57 Трудового кодекса РФ определено содержание трудового договор. </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В трудовых договорах, заключенных </w:t>
      </w:r>
      <w:proofErr w:type="gramStart"/>
      <w:r w:rsidRPr="006B3E8C">
        <w:rPr>
          <w:rFonts w:ascii="Times New Roman" w:hAnsi="Times New Roman" w:cs="Times New Roman"/>
          <w:sz w:val="28"/>
          <w:szCs w:val="28"/>
        </w:rPr>
        <w:t>в</w:t>
      </w:r>
      <w:proofErr w:type="gramEnd"/>
      <w:r w:rsidRPr="006B3E8C">
        <w:rPr>
          <w:rFonts w:ascii="Times New Roman" w:hAnsi="Times New Roman" w:cs="Times New Roman"/>
          <w:sz w:val="28"/>
          <w:szCs w:val="28"/>
        </w:rPr>
        <w:t xml:space="preserve"> </w:t>
      </w:r>
      <w:proofErr w:type="gramStart"/>
      <w:r w:rsidRPr="006B3E8C">
        <w:rPr>
          <w:rFonts w:ascii="Times New Roman" w:hAnsi="Times New Roman" w:cs="Times New Roman"/>
          <w:sz w:val="28"/>
          <w:szCs w:val="28"/>
        </w:rPr>
        <w:t>работниками</w:t>
      </w:r>
      <w:proofErr w:type="gramEnd"/>
      <w:r w:rsidRPr="006B3E8C">
        <w:rPr>
          <w:rFonts w:ascii="Times New Roman" w:hAnsi="Times New Roman" w:cs="Times New Roman"/>
          <w:sz w:val="28"/>
          <w:szCs w:val="28"/>
        </w:rPr>
        <w:t xml:space="preserve"> МБУ «ХТО МО «Бичурский район» выявлено следующее:</w:t>
      </w:r>
    </w:p>
    <w:p w:rsidR="006066FF" w:rsidRPr="006B3E8C" w:rsidRDefault="006066FF" w:rsidP="006066FF">
      <w:pPr>
        <w:pStyle w:val="a5"/>
        <w:numPr>
          <w:ilvl w:val="0"/>
          <w:numId w:val="7"/>
        </w:numPr>
        <w:spacing w:after="0" w:line="240" w:lineRule="auto"/>
        <w:ind w:left="-426" w:firstLine="852"/>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В трудовых договорах не указаны сведения о документах удостоверяющих личность работника или указаны не в полном объеме (трудовой договор от 14.04.2022 № 22-2022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02.09.2022 № 68-2022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01.09.2022 № 69-2022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17.10.2022 № 173-2022, от 19.09.2022 № 157-2022, от 03.10.2022 № 64-2022, от 22.08.2022 № 65-2022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w:t>
      </w:r>
      <w:proofErr w:type="gramEnd"/>
    </w:p>
    <w:p w:rsidR="006066FF" w:rsidRPr="006B3E8C" w:rsidRDefault="006066FF" w:rsidP="006066FF">
      <w:pPr>
        <w:pStyle w:val="a5"/>
        <w:numPr>
          <w:ilvl w:val="0"/>
          <w:numId w:val="7"/>
        </w:numPr>
        <w:spacing w:after="0" w:line="240" w:lineRule="auto"/>
        <w:ind w:left="-426" w:firstLine="852"/>
        <w:jc w:val="both"/>
        <w:outlineLvl w:val="1"/>
        <w:rPr>
          <w:rFonts w:ascii="Times New Roman" w:hAnsi="Times New Roman" w:cs="Times New Roman"/>
          <w:sz w:val="28"/>
          <w:szCs w:val="28"/>
        </w:rPr>
      </w:pPr>
      <w:r w:rsidRPr="006B3E8C">
        <w:rPr>
          <w:rFonts w:ascii="Times New Roman" w:hAnsi="Times New Roman" w:cs="Times New Roman"/>
          <w:sz w:val="28"/>
          <w:szCs w:val="28"/>
        </w:rPr>
        <w:t>В трудовых договорах не указан идентификационный номер налогоплательщика (трудовой договор от 13.01.2022 № 1-2022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08.06.2022 № 33-2022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01.08.2022 № 63-2022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03.10.2022 № 163-2022, от 03.10.2022 № 164-2022).</w:t>
      </w:r>
    </w:p>
    <w:p w:rsidR="006066FF" w:rsidRPr="006B3E8C" w:rsidRDefault="006066FF" w:rsidP="006066FF">
      <w:pPr>
        <w:pStyle w:val="a5"/>
        <w:numPr>
          <w:ilvl w:val="0"/>
          <w:numId w:val="7"/>
        </w:numPr>
        <w:spacing w:after="0" w:line="240" w:lineRule="auto"/>
        <w:ind w:left="-426" w:firstLine="852"/>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 xml:space="preserve">В трудовом договоре не верно указано основание, в силу которого работодатель наделен полномочиями </w:t>
      </w:r>
      <w:r w:rsidRPr="006B3E8C">
        <w:rPr>
          <w:rFonts w:ascii="Times New Roman" w:hAnsi="Times New Roman" w:cs="Times New Roman"/>
          <w:b/>
          <w:sz w:val="28"/>
          <w:szCs w:val="28"/>
        </w:rPr>
        <w:t>(</w:t>
      </w:r>
      <w:r w:rsidRPr="006B3E8C">
        <w:rPr>
          <w:rFonts w:ascii="Times New Roman" w:hAnsi="Times New Roman" w:cs="Times New Roman"/>
          <w:sz w:val="28"/>
          <w:szCs w:val="28"/>
        </w:rPr>
        <w:t>трудовой договор от 14.04.2022 № 22-2022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w:t>
      </w:r>
      <w:proofErr w:type="gramEnd"/>
    </w:p>
    <w:p w:rsidR="006066FF" w:rsidRPr="006B3E8C" w:rsidRDefault="006066FF" w:rsidP="006066FF">
      <w:pPr>
        <w:pStyle w:val="a5"/>
        <w:spacing w:after="0" w:line="240" w:lineRule="auto"/>
        <w:ind w:left="426"/>
        <w:jc w:val="both"/>
        <w:outlineLvl w:val="1"/>
        <w:rPr>
          <w:rFonts w:ascii="Times New Roman" w:hAnsi="Times New Roman" w:cs="Times New Roman"/>
          <w:sz w:val="28"/>
          <w:szCs w:val="28"/>
        </w:rPr>
      </w:pPr>
    </w:p>
    <w:p w:rsidR="006066FF" w:rsidRPr="006B3E8C" w:rsidRDefault="006066FF" w:rsidP="006066FF">
      <w:pPr>
        <w:pStyle w:val="a5"/>
        <w:spacing w:after="0" w:line="240" w:lineRule="auto"/>
        <w:ind w:left="426"/>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Обязательные для включение в трудовой договор условия:</w:t>
      </w:r>
      <w:proofErr w:type="gramEnd"/>
    </w:p>
    <w:p w:rsidR="006066FF" w:rsidRPr="006B3E8C" w:rsidRDefault="006066FF" w:rsidP="006066FF">
      <w:pPr>
        <w:pStyle w:val="a5"/>
        <w:spacing w:after="0" w:line="240" w:lineRule="auto"/>
        <w:ind w:left="426"/>
        <w:jc w:val="both"/>
        <w:outlineLvl w:val="1"/>
        <w:rPr>
          <w:rFonts w:ascii="Times New Roman" w:hAnsi="Times New Roman" w:cs="Times New Roman"/>
          <w:sz w:val="28"/>
          <w:szCs w:val="28"/>
        </w:rPr>
      </w:pPr>
    </w:p>
    <w:p w:rsidR="006066FF" w:rsidRPr="006B3E8C" w:rsidRDefault="006066FF" w:rsidP="006066FF">
      <w:pPr>
        <w:pStyle w:val="a5"/>
        <w:numPr>
          <w:ilvl w:val="0"/>
          <w:numId w:val="8"/>
        </w:numPr>
        <w:spacing w:after="0" w:line="240" w:lineRule="auto"/>
        <w:jc w:val="both"/>
        <w:outlineLvl w:val="1"/>
        <w:rPr>
          <w:rFonts w:ascii="Times New Roman" w:hAnsi="Times New Roman" w:cs="Times New Roman"/>
          <w:b/>
          <w:sz w:val="28"/>
          <w:szCs w:val="28"/>
        </w:rPr>
      </w:pPr>
      <w:r w:rsidRPr="006B3E8C">
        <w:rPr>
          <w:rFonts w:ascii="Times New Roman" w:hAnsi="Times New Roman" w:cs="Times New Roman"/>
          <w:b/>
          <w:sz w:val="28"/>
          <w:szCs w:val="28"/>
        </w:rPr>
        <w:t xml:space="preserve">Место работы. </w:t>
      </w:r>
    </w:p>
    <w:p w:rsidR="006066FF" w:rsidRPr="006B3E8C" w:rsidRDefault="006066FF" w:rsidP="006066FF">
      <w:pPr>
        <w:pStyle w:val="a5"/>
        <w:spacing w:after="0" w:line="240" w:lineRule="auto"/>
        <w:ind w:left="-426" w:firstLine="852"/>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В трудовом договоре не конкретизировано место работы работника, не указано его местонахождение (трудовой договор от 07.09.2022 № 70-2022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14.09.2022 №73-2022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в трудовом договоре от 03.10.2022 № 163-2022, от 03.10.2022 № 164-2022 непосредственное место работы работника конкретно не определенно, не понятно, что такое РВК, не указано его местонахождение.</w:t>
      </w:r>
      <w:proofErr w:type="gramEnd"/>
    </w:p>
    <w:p w:rsidR="006066FF" w:rsidRPr="006B3E8C" w:rsidRDefault="006066FF" w:rsidP="006066FF">
      <w:pPr>
        <w:pStyle w:val="a5"/>
        <w:spacing w:after="0" w:line="240" w:lineRule="auto"/>
        <w:ind w:left="-426" w:firstLine="852"/>
        <w:jc w:val="both"/>
        <w:outlineLvl w:val="1"/>
        <w:rPr>
          <w:rFonts w:ascii="Times New Roman" w:hAnsi="Times New Roman" w:cs="Times New Roman"/>
          <w:sz w:val="28"/>
          <w:szCs w:val="28"/>
        </w:rPr>
      </w:pPr>
    </w:p>
    <w:p w:rsidR="006066FF" w:rsidRPr="006B3E8C" w:rsidRDefault="006066FF" w:rsidP="006066FF">
      <w:pPr>
        <w:pStyle w:val="a5"/>
        <w:numPr>
          <w:ilvl w:val="0"/>
          <w:numId w:val="8"/>
        </w:numPr>
        <w:spacing w:after="0" w:line="240" w:lineRule="auto"/>
        <w:ind w:left="-426" w:firstLine="852"/>
        <w:jc w:val="both"/>
        <w:outlineLvl w:val="1"/>
        <w:rPr>
          <w:rFonts w:ascii="Times New Roman" w:hAnsi="Times New Roman" w:cs="Times New Roman"/>
          <w:sz w:val="28"/>
          <w:szCs w:val="28"/>
        </w:rPr>
      </w:pPr>
      <w:r w:rsidRPr="006B3E8C">
        <w:rPr>
          <w:rFonts w:ascii="Times New Roman" w:hAnsi="Times New Roman" w:cs="Times New Roman"/>
          <w:b/>
          <w:sz w:val="28"/>
          <w:szCs w:val="28"/>
        </w:rPr>
        <w:t>Трудовая функция</w:t>
      </w:r>
      <w:r w:rsidRPr="006B3E8C">
        <w:rPr>
          <w:rFonts w:ascii="Times New Roman" w:hAnsi="Times New Roman" w:cs="Times New Roman"/>
          <w:sz w:val="28"/>
          <w:szCs w:val="28"/>
        </w:rPr>
        <w:t xml:space="preserve">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w:t>
      </w:r>
    </w:p>
    <w:p w:rsidR="006066FF" w:rsidRPr="006B3E8C" w:rsidRDefault="006066FF" w:rsidP="006066FF">
      <w:pPr>
        <w:pStyle w:val="a5"/>
        <w:spacing w:after="0" w:line="240" w:lineRule="auto"/>
        <w:ind w:left="-426" w:firstLine="852"/>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Должность работника, указанная в трудовом договоре не соответствует штатному расписанию (трудовой договор от 13.01.2022 № 1-2022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01.09.2022 № 69-2022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22.08.2022 № 65-2022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w:t>
      </w:r>
      <w:proofErr w:type="gramEnd"/>
    </w:p>
    <w:p w:rsidR="006066FF" w:rsidRPr="006B3E8C" w:rsidRDefault="006066FF" w:rsidP="006066FF">
      <w:pPr>
        <w:pStyle w:val="a5"/>
        <w:spacing w:after="0" w:line="240" w:lineRule="auto"/>
        <w:ind w:left="-426" w:firstLine="852"/>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В трудовом договоре указано, что работник выполняет работу в соответствии с должностной инструкцией, в таком случае должностная инструкция должно быть приложением к трудовому договору, в рассматриваемом случае должностная инструкция отсутствует (трудовой договор от 14.04.2022 № 22-2022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w:t>
      </w:r>
      <w:proofErr w:type="gramEnd"/>
    </w:p>
    <w:p w:rsidR="006066FF" w:rsidRPr="006B3E8C" w:rsidRDefault="006066FF" w:rsidP="006066FF">
      <w:pPr>
        <w:pStyle w:val="a5"/>
        <w:spacing w:after="0" w:line="240" w:lineRule="auto"/>
        <w:ind w:left="-426" w:firstLine="852"/>
        <w:jc w:val="both"/>
        <w:outlineLvl w:val="1"/>
        <w:rPr>
          <w:rFonts w:ascii="Times New Roman" w:hAnsi="Times New Roman" w:cs="Times New Roman"/>
          <w:sz w:val="28"/>
          <w:szCs w:val="28"/>
        </w:rPr>
      </w:pPr>
    </w:p>
    <w:p w:rsidR="006066FF" w:rsidRPr="006B3E8C" w:rsidRDefault="006066FF" w:rsidP="006066FF">
      <w:pPr>
        <w:pStyle w:val="a5"/>
        <w:numPr>
          <w:ilvl w:val="0"/>
          <w:numId w:val="8"/>
        </w:numPr>
        <w:spacing w:after="0" w:line="240" w:lineRule="auto"/>
        <w:ind w:left="-426" w:firstLine="852"/>
        <w:jc w:val="both"/>
        <w:outlineLvl w:val="1"/>
        <w:rPr>
          <w:rFonts w:ascii="Times New Roman" w:hAnsi="Times New Roman" w:cs="Times New Roman"/>
          <w:sz w:val="28"/>
          <w:szCs w:val="28"/>
        </w:rPr>
      </w:pPr>
      <w:r w:rsidRPr="006B3E8C">
        <w:rPr>
          <w:rFonts w:ascii="Times New Roman" w:hAnsi="Times New Roman" w:cs="Times New Roman"/>
          <w:b/>
          <w:sz w:val="28"/>
          <w:szCs w:val="28"/>
        </w:rPr>
        <w:t>Дата начала работы</w:t>
      </w:r>
      <w:r w:rsidRPr="006B3E8C">
        <w:rPr>
          <w:rFonts w:ascii="Times New Roman" w:hAnsi="Times New Roman" w:cs="Times New Roman"/>
          <w:sz w:val="28"/>
          <w:szCs w:val="28"/>
        </w:rPr>
        <w:t>,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Трудовым кодексом РФ или иным федеральным законом.</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lastRenderedPageBreak/>
        <w:t xml:space="preserve"> В трудовом договоре не указаны обстоятельства (причины), послужившие основанием для заключения срочного трудового договора (трудовой договор от 14.04.2022 № 22-2022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w:t>
      </w:r>
      <w:r w:rsidRPr="006B3E8C">
        <w:rPr>
          <w:rFonts w:ascii="Times New Roman" w:hAnsi="Times New Roman" w:cs="Times New Roman"/>
          <w:b/>
          <w:sz w:val="28"/>
          <w:szCs w:val="28"/>
        </w:rPr>
        <w:t xml:space="preserve">, </w:t>
      </w:r>
      <w:r w:rsidRPr="006B3E8C">
        <w:rPr>
          <w:rFonts w:ascii="Times New Roman" w:hAnsi="Times New Roman" w:cs="Times New Roman"/>
          <w:sz w:val="28"/>
          <w:szCs w:val="28"/>
        </w:rPr>
        <w:t>от 01.08.2022 № 63-2022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03.10.2022 № 163-2022, от 03.10.2022 № 164-2022).</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В трудовых договорах от 07.09.2022 № 70-2022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14.09.2022 № 73-2022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17.10.2022 № 181-2022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не определен срок действия трудового договора.</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p>
    <w:p w:rsidR="006066FF" w:rsidRPr="006B3E8C" w:rsidRDefault="006066FF" w:rsidP="001C1FEA">
      <w:pPr>
        <w:pStyle w:val="a5"/>
        <w:numPr>
          <w:ilvl w:val="0"/>
          <w:numId w:val="8"/>
        </w:numPr>
        <w:spacing w:after="0" w:line="240" w:lineRule="auto"/>
        <w:ind w:left="-426" w:firstLine="852"/>
        <w:jc w:val="both"/>
        <w:outlineLvl w:val="1"/>
        <w:rPr>
          <w:rFonts w:ascii="Times New Roman" w:hAnsi="Times New Roman" w:cs="Times New Roman"/>
          <w:sz w:val="28"/>
          <w:szCs w:val="28"/>
        </w:rPr>
      </w:pPr>
      <w:r w:rsidRPr="006B3E8C">
        <w:rPr>
          <w:rFonts w:ascii="Times New Roman" w:hAnsi="Times New Roman" w:cs="Times New Roman"/>
          <w:b/>
          <w:sz w:val="28"/>
          <w:szCs w:val="28"/>
        </w:rPr>
        <w:t>Условия оплаты труда</w:t>
      </w:r>
      <w:r w:rsidRPr="006B3E8C">
        <w:rPr>
          <w:rFonts w:ascii="Times New Roman" w:hAnsi="Times New Roman" w:cs="Times New Roman"/>
          <w:sz w:val="28"/>
          <w:szCs w:val="28"/>
        </w:rPr>
        <w:t xml:space="preserve"> (в том числе размер тарифной ставки или оклада (должностного оклада) работника, доплаты, надбавки и поощрительные выплаты).</w:t>
      </w:r>
    </w:p>
    <w:p w:rsidR="006066FF" w:rsidRPr="006B3E8C" w:rsidRDefault="006066FF" w:rsidP="006066FF">
      <w:pPr>
        <w:pStyle w:val="a5"/>
        <w:spacing w:after="0" w:line="240" w:lineRule="auto"/>
        <w:ind w:left="-426" w:firstLine="852"/>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Согласно положения</w:t>
      </w:r>
      <w:proofErr w:type="gramEnd"/>
      <w:r w:rsidRPr="006B3E8C">
        <w:rPr>
          <w:rFonts w:ascii="Times New Roman" w:hAnsi="Times New Roman" w:cs="Times New Roman"/>
          <w:sz w:val="28"/>
          <w:szCs w:val="28"/>
        </w:rPr>
        <w:t xml:space="preserve"> о системе оплаты труда работников МБУ «ХТО МО «Бичурский район» утвержденного приказом от 19.09.2022 № 172.1 заработная плата работников включает в себя:</w:t>
      </w:r>
    </w:p>
    <w:p w:rsidR="006066FF" w:rsidRPr="006B3E8C" w:rsidRDefault="006066FF" w:rsidP="006066FF">
      <w:pPr>
        <w:pStyle w:val="a5"/>
        <w:spacing w:after="0" w:line="240" w:lineRule="auto"/>
        <w:ind w:left="-426" w:firstLine="852"/>
        <w:jc w:val="both"/>
        <w:outlineLvl w:val="1"/>
        <w:rPr>
          <w:rFonts w:ascii="Times New Roman" w:hAnsi="Times New Roman" w:cs="Times New Roman"/>
          <w:sz w:val="28"/>
          <w:szCs w:val="28"/>
        </w:rPr>
      </w:pPr>
      <w:r w:rsidRPr="006B3E8C">
        <w:rPr>
          <w:rFonts w:ascii="Times New Roman" w:hAnsi="Times New Roman" w:cs="Times New Roman"/>
          <w:sz w:val="28"/>
          <w:szCs w:val="28"/>
        </w:rPr>
        <w:t>- должностной оклад;</w:t>
      </w:r>
    </w:p>
    <w:p w:rsidR="006066FF" w:rsidRPr="006B3E8C" w:rsidRDefault="006066FF" w:rsidP="006066FF">
      <w:pPr>
        <w:pStyle w:val="a5"/>
        <w:spacing w:after="0" w:line="240" w:lineRule="auto"/>
        <w:ind w:left="-426" w:firstLine="852"/>
        <w:jc w:val="both"/>
        <w:outlineLvl w:val="1"/>
        <w:rPr>
          <w:rFonts w:ascii="Times New Roman" w:hAnsi="Times New Roman" w:cs="Times New Roman"/>
          <w:sz w:val="28"/>
          <w:szCs w:val="28"/>
        </w:rPr>
      </w:pPr>
      <w:r w:rsidRPr="006B3E8C">
        <w:rPr>
          <w:rFonts w:ascii="Times New Roman" w:hAnsi="Times New Roman" w:cs="Times New Roman"/>
          <w:sz w:val="28"/>
          <w:szCs w:val="28"/>
        </w:rPr>
        <w:t>- компенсационные выплаты (районный коэффициент, процентная надбавка за стаж работы в районах Дальнего востока, Красноярского края, Иркутской и Читинской областей, Республики Бурятия, Республики Хакасия, доплата за работу в ночное время, выплата работникам, занятым на работах с вредными условиями труда);</w:t>
      </w:r>
    </w:p>
    <w:p w:rsidR="006066FF" w:rsidRPr="006B3E8C" w:rsidRDefault="006066FF" w:rsidP="001C1FEA">
      <w:pPr>
        <w:pStyle w:val="a5"/>
        <w:spacing w:after="0" w:line="240" w:lineRule="auto"/>
        <w:ind w:left="-426" w:firstLine="852"/>
        <w:jc w:val="both"/>
        <w:outlineLvl w:val="1"/>
        <w:rPr>
          <w:rFonts w:ascii="Times New Roman" w:hAnsi="Times New Roman" w:cs="Times New Roman"/>
          <w:sz w:val="28"/>
          <w:szCs w:val="28"/>
        </w:rPr>
      </w:pPr>
      <w:r w:rsidRPr="006B3E8C">
        <w:rPr>
          <w:rFonts w:ascii="Times New Roman" w:hAnsi="Times New Roman" w:cs="Times New Roman"/>
          <w:sz w:val="28"/>
          <w:szCs w:val="28"/>
        </w:rPr>
        <w:t>- стимулирующие выплаты (надбавка за интенсивность и высокие результаты работы, надбавка за классность (устанавливается водителям), выплата за разъездной характер работы (устанавливается водителям), материальная помощь (при предоставлении ежегодного оплачиваемого отпуска), премиальные выплаты).</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В трудовых договорах надбавки, установленные к должностному окладу не соответствуют надбавкам, указанным в положении о системе оплаты труда (трудовой договор от 14.04.2022 № 22-2022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14.04.2022 № 22-2022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02.09.2022 № 68-2022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07.09.2022 № 70-2022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xml:space="preserve">), от 03.10.2022 № 163-2022, </w:t>
      </w:r>
      <w:proofErr w:type="gramStart"/>
      <w:r w:rsidRPr="006B3E8C">
        <w:rPr>
          <w:rFonts w:ascii="Times New Roman" w:hAnsi="Times New Roman" w:cs="Times New Roman"/>
          <w:sz w:val="28"/>
          <w:szCs w:val="28"/>
        </w:rPr>
        <w:t>от</w:t>
      </w:r>
      <w:proofErr w:type="gramEnd"/>
      <w:r w:rsidRPr="006B3E8C">
        <w:rPr>
          <w:rFonts w:ascii="Times New Roman" w:hAnsi="Times New Roman" w:cs="Times New Roman"/>
          <w:sz w:val="28"/>
          <w:szCs w:val="28"/>
        </w:rPr>
        <w:t xml:space="preserve"> 19.09.2022 № 157-2022, от 17.10.2022 № 181-2022, от 03.10.2022 № 164-2022).</w:t>
      </w:r>
    </w:p>
    <w:p w:rsidR="006066FF" w:rsidRPr="006B3E8C" w:rsidRDefault="006066FF" w:rsidP="006066FF">
      <w:pPr>
        <w:pStyle w:val="a5"/>
        <w:spacing w:after="0" w:line="240" w:lineRule="auto"/>
        <w:ind w:left="-426" w:firstLine="852"/>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Размер должностного оклада, указанного в трудовом договоре не соответствует размеру должностного оклада, установленного в штатном расписание по этой должности на дату заключения трудового договора (трудовой договор от 14.04.2022 № 22-2022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03.10.2022 № 163-2022, от 03.10.2022 № 164-2022).</w:t>
      </w:r>
      <w:proofErr w:type="gramEnd"/>
    </w:p>
    <w:p w:rsidR="006066FF" w:rsidRPr="006B3E8C" w:rsidRDefault="006066FF" w:rsidP="006066FF">
      <w:pPr>
        <w:pStyle w:val="a5"/>
        <w:spacing w:after="0" w:line="240" w:lineRule="auto"/>
        <w:ind w:left="-426" w:firstLine="852"/>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При приеме работника на 0,5 ставки в трудовом договоре работника устанавливается заработная плата в полном объеме, при этом отсутствует пункт о том, что оплата труда производится пропорционально отработанному времени (трудовой договор от 02.09.2022 № 68-2022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02.09.2022 № 69-2022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14.09.2022 № 73-2022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14.09.2022 № 74-2022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w:t>
      </w:r>
      <w:proofErr w:type="gramEnd"/>
    </w:p>
    <w:p w:rsidR="006066FF" w:rsidRPr="006B3E8C" w:rsidRDefault="006066FF" w:rsidP="006066FF">
      <w:pPr>
        <w:pStyle w:val="a5"/>
        <w:spacing w:after="0" w:line="240" w:lineRule="auto"/>
        <w:ind w:left="-426" w:firstLine="852"/>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В трудовом договоре не в полном объеме отражены выплаты, положенные работнику в соответствии с положением о системе оплаты труда (в трудовом договоре от 02.09.2022 № 69-2022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xml:space="preserve">), от 17.10.2022 № 173-2022, от </w:t>
      </w:r>
      <w:r w:rsidRPr="006B3E8C">
        <w:rPr>
          <w:rFonts w:ascii="Times New Roman" w:hAnsi="Times New Roman" w:cs="Times New Roman"/>
          <w:sz w:val="28"/>
          <w:szCs w:val="28"/>
        </w:rPr>
        <w:lastRenderedPageBreak/>
        <w:t>22.08.2022 № 65-2022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отсутствует районный коэффициент, процентная надбавка за стаж работы в районах Дальнего востока, Красноярского края, Иркутской и Читинской областей, Республики Бурятия, Республики Хакасия, в трудовом договоре от 07.09.2022</w:t>
      </w:r>
      <w:proofErr w:type="gramEnd"/>
      <w:r w:rsidRPr="006B3E8C">
        <w:rPr>
          <w:rFonts w:ascii="Times New Roman" w:hAnsi="Times New Roman" w:cs="Times New Roman"/>
          <w:sz w:val="28"/>
          <w:szCs w:val="28"/>
        </w:rPr>
        <w:t xml:space="preserve"> № </w:t>
      </w:r>
      <w:proofErr w:type="gramStart"/>
      <w:r w:rsidRPr="006B3E8C">
        <w:rPr>
          <w:rFonts w:ascii="Times New Roman" w:hAnsi="Times New Roman" w:cs="Times New Roman"/>
          <w:sz w:val="28"/>
          <w:szCs w:val="28"/>
        </w:rPr>
        <w:t>70-2022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отсутствует выплата за классность, за разъездной характер работы).</w:t>
      </w:r>
      <w:proofErr w:type="gramEnd"/>
    </w:p>
    <w:p w:rsidR="006066FF" w:rsidRPr="006B3E8C" w:rsidRDefault="006066FF" w:rsidP="006066FF">
      <w:pPr>
        <w:pStyle w:val="a5"/>
        <w:spacing w:after="0" w:line="240" w:lineRule="auto"/>
        <w:ind w:left="-426" w:firstLine="852"/>
        <w:jc w:val="both"/>
        <w:outlineLvl w:val="1"/>
        <w:rPr>
          <w:rFonts w:ascii="Times New Roman" w:hAnsi="Times New Roman" w:cs="Times New Roman"/>
          <w:sz w:val="28"/>
          <w:szCs w:val="28"/>
        </w:rPr>
      </w:pPr>
      <w:r w:rsidRPr="006B3E8C">
        <w:rPr>
          <w:rFonts w:ascii="Times New Roman" w:hAnsi="Times New Roman" w:cs="Times New Roman"/>
          <w:sz w:val="28"/>
          <w:szCs w:val="28"/>
        </w:rPr>
        <w:t>В трудовых договорах работников отсутствуют сведения о повышение оплаты труда работникам с вредными или опасными условиями труда.</w:t>
      </w:r>
    </w:p>
    <w:p w:rsidR="006066FF" w:rsidRPr="006B3E8C" w:rsidRDefault="006066FF" w:rsidP="006066FF">
      <w:pPr>
        <w:pStyle w:val="a5"/>
        <w:spacing w:after="0" w:line="240" w:lineRule="auto"/>
        <w:ind w:left="-426" w:firstLine="852"/>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Также в трудовых договорах отсутствует информация о материальной помощи при предоставлении ежегодного оплачиваемого отпуска, при изменении размера заработной платы в трудовые договора не вносятся изменения. </w:t>
      </w:r>
    </w:p>
    <w:p w:rsidR="006066FF" w:rsidRPr="006B3E8C" w:rsidRDefault="006066FF" w:rsidP="006066FF">
      <w:pPr>
        <w:pStyle w:val="a5"/>
        <w:spacing w:after="0" w:line="240" w:lineRule="auto"/>
        <w:ind w:left="-426" w:firstLine="852"/>
        <w:jc w:val="both"/>
        <w:outlineLvl w:val="1"/>
        <w:rPr>
          <w:rFonts w:ascii="Times New Roman" w:hAnsi="Times New Roman" w:cs="Times New Roman"/>
          <w:sz w:val="28"/>
          <w:szCs w:val="28"/>
        </w:rPr>
      </w:pPr>
    </w:p>
    <w:p w:rsidR="006066FF" w:rsidRPr="006B3E8C" w:rsidRDefault="006066FF" w:rsidP="006066FF">
      <w:pPr>
        <w:pStyle w:val="a5"/>
        <w:numPr>
          <w:ilvl w:val="0"/>
          <w:numId w:val="8"/>
        </w:numPr>
        <w:spacing w:after="0" w:line="240" w:lineRule="auto"/>
        <w:jc w:val="both"/>
        <w:outlineLvl w:val="1"/>
        <w:rPr>
          <w:rFonts w:ascii="Times New Roman" w:hAnsi="Times New Roman" w:cs="Times New Roman"/>
          <w:b/>
          <w:sz w:val="28"/>
          <w:szCs w:val="28"/>
        </w:rPr>
      </w:pPr>
      <w:r w:rsidRPr="006B3E8C">
        <w:rPr>
          <w:rFonts w:ascii="Times New Roman" w:hAnsi="Times New Roman" w:cs="Times New Roman"/>
          <w:b/>
          <w:sz w:val="28"/>
          <w:szCs w:val="28"/>
        </w:rPr>
        <w:t>Режим рабочего времени и времени отдыха.</w:t>
      </w:r>
    </w:p>
    <w:p w:rsidR="006066FF" w:rsidRPr="006B3E8C" w:rsidRDefault="006066FF" w:rsidP="006066FF">
      <w:pPr>
        <w:spacing w:after="0" w:line="240" w:lineRule="auto"/>
        <w:ind w:left="-426" w:firstLine="852"/>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В трудовом договоре не указано время начала рабочего дня (трудовой договор от 13.01.2022 № 1-2022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08.06. 2022 № 33-2022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01.08.2022 № 63-2022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14.09.2022 № 74-2022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03.10.2022 № 163-2022, 03.10.2022 № 164-2022, от 22.08.2022 № 65-2022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время окончания рабочего дня (трудовой договор от 13.01.2022 № 1-2022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08.06.2022 № 33-2022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01.08.2022 № 63-2022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02.09.2022 № 68-2022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w:t>
      </w:r>
      <w:proofErr w:type="gramEnd"/>
      <w:r w:rsidRPr="006B3E8C">
        <w:rPr>
          <w:rFonts w:ascii="Times New Roman" w:hAnsi="Times New Roman" w:cs="Times New Roman"/>
          <w:sz w:val="28"/>
          <w:szCs w:val="28"/>
        </w:rPr>
        <w:t xml:space="preserve"> </w:t>
      </w:r>
      <w:proofErr w:type="gramStart"/>
      <w:r w:rsidRPr="006B3E8C">
        <w:rPr>
          <w:rFonts w:ascii="Times New Roman" w:hAnsi="Times New Roman" w:cs="Times New Roman"/>
          <w:sz w:val="28"/>
          <w:szCs w:val="28"/>
        </w:rPr>
        <w:t>02.09.2022 № 69-2022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07.09.2022 № 70-2022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14.09.2022 № 74-2022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03.10.2022 № 163-2022, от 19.09.2022 № 157-2022, от 03.10.2022 № 164-2023, от 22.08.2022 № 65-2022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не предусмотрен перерыв для приема пищи (трудовой договор от 07.09.2022 № 70-2022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22.08.2022 № 65-2022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не определенны выходные дни (трудовой договор от 13.01.2022 № 1-2022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08.06. 2022 № 33-2022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01.08.2022 № 63-2022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w:t>
      </w:r>
      <w:proofErr w:type="gramEnd"/>
      <w:r w:rsidRPr="006B3E8C">
        <w:rPr>
          <w:rFonts w:ascii="Times New Roman" w:hAnsi="Times New Roman" w:cs="Times New Roman"/>
          <w:sz w:val="28"/>
          <w:szCs w:val="28"/>
        </w:rPr>
        <w:t xml:space="preserve"> 14.09.2022 № 74-2022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03.10.2022 № 163-2022, от 19.09.2022 № 157-2022, от 03.10.2022 № 164-2022, от 22.08.2022 № 65-2022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w:t>
      </w:r>
    </w:p>
    <w:p w:rsidR="006066FF" w:rsidRPr="006B3E8C" w:rsidRDefault="006066FF" w:rsidP="006066FF">
      <w:pPr>
        <w:spacing w:after="0" w:line="240" w:lineRule="auto"/>
        <w:ind w:left="-426" w:firstLine="852"/>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Приказом МБУ «ХТО МО «Бичурский район» от 30.11.2021 № 170 утвержден перечень должностей с ненормированным рабочим днем. В трудовых договорах работников, которым установлен ненормированный рабочий </w:t>
      </w:r>
      <w:proofErr w:type="gramStart"/>
      <w:r w:rsidRPr="006B3E8C">
        <w:rPr>
          <w:rFonts w:ascii="Times New Roman" w:hAnsi="Times New Roman" w:cs="Times New Roman"/>
          <w:sz w:val="28"/>
          <w:szCs w:val="28"/>
        </w:rPr>
        <w:t>день</w:t>
      </w:r>
      <w:proofErr w:type="gramEnd"/>
      <w:r w:rsidRPr="006B3E8C">
        <w:rPr>
          <w:rFonts w:ascii="Times New Roman" w:hAnsi="Times New Roman" w:cs="Times New Roman"/>
          <w:sz w:val="28"/>
          <w:szCs w:val="28"/>
        </w:rPr>
        <w:t xml:space="preserve"> отсутствуют сведения об этом, также отсутствуют сведения о дополнительном оплачиваемом отпуске за ненормированный рабочий день (трудовой договор от 13.01.2022 № 1-2022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08.06.2022 № 33-2022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07.09.2022 № 70-2022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17.10.2022 № 181-2022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22.08.2022 № 65-2022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w:t>
      </w:r>
    </w:p>
    <w:p w:rsidR="006066FF" w:rsidRPr="006B3E8C" w:rsidRDefault="006066FF" w:rsidP="006066FF">
      <w:pPr>
        <w:spacing w:after="0" w:line="240" w:lineRule="auto"/>
        <w:ind w:left="-426" w:firstLine="852"/>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В трудовых договорах работников отсутствуют сведения о ежегодных дополнительных оплачиваемых отпусках на работах с </w:t>
      </w:r>
      <w:proofErr w:type="gramStart"/>
      <w:r w:rsidRPr="006B3E8C">
        <w:rPr>
          <w:rFonts w:ascii="Times New Roman" w:hAnsi="Times New Roman" w:cs="Times New Roman"/>
          <w:sz w:val="28"/>
          <w:szCs w:val="28"/>
        </w:rPr>
        <w:t>вредными</w:t>
      </w:r>
      <w:proofErr w:type="gramEnd"/>
      <w:r w:rsidRPr="006B3E8C">
        <w:rPr>
          <w:rFonts w:ascii="Times New Roman" w:hAnsi="Times New Roman" w:cs="Times New Roman"/>
          <w:sz w:val="28"/>
          <w:szCs w:val="28"/>
        </w:rPr>
        <w:t xml:space="preserve"> условиям труда. </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При приеме на работу совместителя в трудовом договоре не указывается информация о том, что основной (ежегодный) оплачиваемый отпуск как совместителю работнику предоставляется в соответствии</w:t>
      </w:r>
      <w:r w:rsidRPr="006B3E8C">
        <w:rPr>
          <w:rFonts w:ascii="Times New Roman" w:hAnsi="Times New Roman" w:cs="Times New Roman"/>
          <w:bCs/>
          <w:sz w:val="28"/>
          <w:szCs w:val="28"/>
        </w:rPr>
        <w:t xml:space="preserve"> со статьей 286 Трудового кодекса Российской Федерации, </w:t>
      </w:r>
      <w:r w:rsidRPr="006B3E8C">
        <w:rPr>
          <w:rFonts w:ascii="Times New Roman" w:hAnsi="Times New Roman" w:cs="Times New Roman"/>
          <w:sz w:val="28"/>
          <w:szCs w:val="28"/>
        </w:rPr>
        <w:t>одновременно с отпуском по основной работе (трудовой договор от 02.09.2022 № 69-2022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14.09.2022 № 74-2022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w:t>
      </w:r>
      <w:proofErr w:type="gramEnd"/>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При сменном режиме работы продолжительность рабочей недели не может быть 40 часов, так как применяется суммированный учет рабочего времени (трудовой договор от 17.10.2022 № 173-2022).</w:t>
      </w:r>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shd w:val="clear" w:color="auto" w:fill="FFFFFF"/>
        </w:rPr>
      </w:pPr>
    </w:p>
    <w:p w:rsidR="006066FF" w:rsidRPr="006B3E8C" w:rsidRDefault="006066FF" w:rsidP="006066FF">
      <w:pPr>
        <w:pStyle w:val="a5"/>
        <w:numPr>
          <w:ilvl w:val="0"/>
          <w:numId w:val="8"/>
        </w:numPr>
        <w:spacing w:after="0" w:line="240" w:lineRule="auto"/>
        <w:jc w:val="both"/>
        <w:outlineLvl w:val="1"/>
        <w:rPr>
          <w:rFonts w:ascii="Times New Roman" w:hAnsi="Times New Roman" w:cs="Times New Roman"/>
          <w:b/>
          <w:sz w:val="28"/>
          <w:szCs w:val="28"/>
        </w:rPr>
      </w:pPr>
      <w:r w:rsidRPr="006B3E8C">
        <w:rPr>
          <w:rFonts w:ascii="Times New Roman" w:hAnsi="Times New Roman" w:cs="Times New Roman"/>
          <w:b/>
          <w:sz w:val="28"/>
          <w:szCs w:val="28"/>
        </w:rPr>
        <w:t>Гарантии и компенсации за работу с вредными и (или) опасными условиями труда.</w:t>
      </w:r>
    </w:p>
    <w:p w:rsidR="006066FF" w:rsidRPr="006B3E8C" w:rsidRDefault="006066FF" w:rsidP="006066FF">
      <w:pPr>
        <w:pStyle w:val="a5"/>
        <w:spacing w:after="0" w:line="240" w:lineRule="auto"/>
        <w:ind w:left="-426" w:firstLine="852"/>
        <w:jc w:val="both"/>
        <w:outlineLvl w:val="1"/>
        <w:rPr>
          <w:rFonts w:ascii="Times New Roman" w:hAnsi="Times New Roman" w:cs="Times New Roman"/>
          <w:sz w:val="28"/>
          <w:szCs w:val="28"/>
        </w:rPr>
      </w:pPr>
      <w:r w:rsidRPr="006B3E8C">
        <w:rPr>
          <w:rFonts w:ascii="Times New Roman" w:hAnsi="Times New Roman" w:cs="Times New Roman"/>
          <w:sz w:val="28"/>
          <w:szCs w:val="28"/>
        </w:rPr>
        <w:t>Конкретные размеры предусмотренных гарантий и компенсаций устанавливаются трудовым договором с работником с учетом результатов специальной оценки условий труда (СОУТ).</w:t>
      </w:r>
    </w:p>
    <w:p w:rsidR="006066FF" w:rsidRPr="006B3E8C" w:rsidRDefault="006066FF" w:rsidP="006066FF">
      <w:pPr>
        <w:pStyle w:val="a5"/>
        <w:spacing w:after="0" w:line="240" w:lineRule="auto"/>
        <w:ind w:left="-426" w:firstLine="852"/>
        <w:jc w:val="both"/>
        <w:outlineLvl w:val="1"/>
        <w:rPr>
          <w:rFonts w:ascii="Times New Roman" w:hAnsi="Times New Roman" w:cs="Times New Roman"/>
          <w:sz w:val="28"/>
          <w:szCs w:val="28"/>
        </w:rPr>
      </w:pPr>
      <w:r w:rsidRPr="006B3E8C">
        <w:rPr>
          <w:rFonts w:ascii="Times New Roman" w:hAnsi="Times New Roman" w:cs="Times New Roman"/>
          <w:sz w:val="28"/>
          <w:szCs w:val="28"/>
        </w:rPr>
        <w:t>Трудовыми договорами работников такие гарантии и компенсации не предусмотрены.</w:t>
      </w:r>
    </w:p>
    <w:p w:rsidR="006066FF" w:rsidRPr="006B3E8C" w:rsidRDefault="006066FF" w:rsidP="006066FF">
      <w:pPr>
        <w:spacing w:after="0" w:line="240" w:lineRule="auto"/>
        <w:jc w:val="both"/>
        <w:outlineLvl w:val="1"/>
        <w:rPr>
          <w:rFonts w:ascii="Times New Roman" w:hAnsi="Times New Roman" w:cs="Times New Roman"/>
          <w:sz w:val="28"/>
          <w:szCs w:val="28"/>
        </w:rPr>
      </w:pPr>
    </w:p>
    <w:p w:rsidR="006066FF" w:rsidRPr="006B3E8C" w:rsidRDefault="006066FF" w:rsidP="006066FF">
      <w:pPr>
        <w:pStyle w:val="a5"/>
        <w:numPr>
          <w:ilvl w:val="0"/>
          <w:numId w:val="8"/>
        </w:numPr>
        <w:spacing w:after="0" w:line="240" w:lineRule="auto"/>
        <w:jc w:val="both"/>
        <w:outlineLvl w:val="1"/>
        <w:rPr>
          <w:rFonts w:ascii="Times New Roman" w:hAnsi="Times New Roman" w:cs="Times New Roman"/>
          <w:b/>
          <w:sz w:val="28"/>
          <w:szCs w:val="28"/>
        </w:rPr>
      </w:pPr>
      <w:r w:rsidRPr="006B3E8C">
        <w:rPr>
          <w:rFonts w:ascii="Times New Roman" w:hAnsi="Times New Roman" w:cs="Times New Roman"/>
          <w:b/>
          <w:sz w:val="28"/>
          <w:szCs w:val="28"/>
        </w:rPr>
        <w:t>Условия, определяющие в необходимых случаях характер работы.</w:t>
      </w:r>
    </w:p>
    <w:p w:rsidR="006066FF" w:rsidRPr="006B3E8C" w:rsidRDefault="006066FF" w:rsidP="006066FF">
      <w:pPr>
        <w:pStyle w:val="a5"/>
        <w:rPr>
          <w:rFonts w:ascii="Times New Roman" w:hAnsi="Times New Roman" w:cs="Times New Roman"/>
          <w:sz w:val="28"/>
          <w:szCs w:val="28"/>
        </w:rPr>
      </w:pPr>
    </w:p>
    <w:p w:rsidR="006066FF" w:rsidRPr="006B3E8C" w:rsidRDefault="006066FF" w:rsidP="006066FF">
      <w:pPr>
        <w:pStyle w:val="a5"/>
        <w:numPr>
          <w:ilvl w:val="0"/>
          <w:numId w:val="8"/>
        </w:numPr>
        <w:spacing w:after="0" w:line="240" w:lineRule="auto"/>
        <w:jc w:val="both"/>
        <w:outlineLvl w:val="1"/>
        <w:rPr>
          <w:rFonts w:ascii="Times New Roman" w:hAnsi="Times New Roman" w:cs="Times New Roman"/>
          <w:b/>
          <w:sz w:val="28"/>
          <w:szCs w:val="28"/>
        </w:rPr>
      </w:pPr>
      <w:r w:rsidRPr="006B3E8C">
        <w:rPr>
          <w:rFonts w:ascii="Times New Roman" w:hAnsi="Times New Roman" w:cs="Times New Roman"/>
          <w:b/>
          <w:sz w:val="28"/>
          <w:szCs w:val="28"/>
        </w:rPr>
        <w:t>Условия труда на рабочем месте.</w:t>
      </w:r>
    </w:p>
    <w:p w:rsidR="006066FF" w:rsidRPr="006B3E8C" w:rsidRDefault="006066FF" w:rsidP="006066FF">
      <w:pPr>
        <w:spacing w:after="0" w:line="240" w:lineRule="auto"/>
        <w:ind w:left="-426" w:firstLine="852"/>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В трудовых договорах отсутствуют сведения об условиях труда на рабочем месте (трудовой договор от 13.01.2022 № 1-2022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14.04.2022 № 22-2022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08.06.2022 № 33-2022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01.08.2022 № 63-2022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02.09.2022 № 68-2022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02.09.2022 № 69-2022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07.09.2022 № 70-2022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14.09.2022 № 73-2022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14.09.2022 № 74-2022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03.10.2022 № 163-2022, от 17.10.2022 № 173-2022, от 19.09.2022 № 157-2022, от 17.10.2022</w:t>
      </w:r>
      <w:proofErr w:type="gramEnd"/>
      <w:r w:rsidRPr="006B3E8C">
        <w:rPr>
          <w:rFonts w:ascii="Times New Roman" w:hAnsi="Times New Roman" w:cs="Times New Roman"/>
          <w:sz w:val="28"/>
          <w:szCs w:val="28"/>
        </w:rPr>
        <w:t xml:space="preserve"> № </w:t>
      </w:r>
      <w:proofErr w:type="gramStart"/>
      <w:r w:rsidRPr="006B3E8C">
        <w:rPr>
          <w:rFonts w:ascii="Times New Roman" w:hAnsi="Times New Roman" w:cs="Times New Roman"/>
          <w:sz w:val="28"/>
          <w:szCs w:val="28"/>
        </w:rPr>
        <w:t>181-2022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03.10.2022 № 164-2022, от 22.08.2022 № 65-2022).</w:t>
      </w:r>
      <w:proofErr w:type="gramEnd"/>
    </w:p>
    <w:p w:rsidR="006066FF" w:rsidRPr="006B3E8C" w:rsidRDefault="006066FF" w:rsidP="006066FF">
      <w:pPr>
        <w:spacing w:after="0" w:line="240" w:lineRule="auto"/>
        <w:ind w:left="-426" w:firstLine="852"/>
        <w:jc w:val="both"/>
        <w:outlineLvl w:val="1"/>
        <w:rPr>
          <w:rFonts w:ascii="Times New Roman" w:hAnsi="Times New Roman" w:cs="Times New Roman"/>
          <w:sz w:val="28"/>
          <w:szCs w:val="28"/>
        </w:rPr>
      </w:pPr>
    </w:p>
    <w:p w:rsidR="006066FF" w:rsidRPr="006B3E8C" w:rsidRDefault="006066FF" w:rsidP="006066FF">
      <w:pPr>
        <w:pStyle w:val="a5"/>
        <w:numPr>
          <w:ilvl w:val="0"/>
          <w:numId w:val="8"/>
        </w:numPr>
        <w:spacing w:after="0" w:line="240" w:lineRule="auto"/>
        <w:jc w:val="both"/>
        <w:outlineLvl w:val="1"/>
        <w:rPr>
          <w:rFonts w:ascii="Times New Roman" w:hAnsi="Times New Roman" w:cs="Times New Roman"/>
          <w:b/>
          <w:sz w:val="28"/>
          <w:szCs w:val="28"/>
        </w:rPr>
      </w:pPr>
      <w:r w:rsidRPr="006B3E8C">
        <w:rPr>
          <w:rFonts w:ascii="Times New Roman" w:hAnsi="Times New Roman" w:cs="Times New Roman"/>
          <w:b/>
          <w:sz w:val="28"/>
          <w:szCs w:val="28"/>
        </w:rPr>
        <w:t>Условия об обязательном социальном страховании работника.</w:t>
      </w:r>
    </w:p>
    <w:p w:rsidR="006066FF" w:rsidRPr="006B3E8C" w:rsidRDefault="006066FF" w:rsidP="001C1FEA">
      <w:pPr>
        <w:spacing w:after="0" w:line="240" w:lineRule="auto"/>
        <w:ind w:left="-426" w:firstLine="852"/>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В трудовых договорах отсутствуют условия об обязательном социальном страховании работника (трудовой договор от 07.09.2022 № 70-2022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от 14.09.2022 № 73-2022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w:t>
      </w:r>
      <w:proofErr w:type="gramEnd"/>
    </w:p>
    <w:p w:rsidR="006066FF" w:rsidRPr="006B3E8C" w:rsidRDefault="006066FF" w:rsidP="006066FF">
      <w:pPr>
        <w:spacing w:after="0" w:line="240" w:lineRule="auto"/>
        <w:ind w:left="-426" w:firstLine="852"/>
        <w:jc w:val="both"/>
        <w:outlineLvl w:val="1"/>
        <w:rPr>
          <w:rFonts w:ascii="Times New Roman" w:hAnsi="Times New Roman" w:cs="Times New Roman"/>
          <w:sz w:val="28"/>
          <w:szCs w:val="28"/>
        </w:rPr>
      </w:pPr>
      <w:proofErr w:type="gramStart"/>
      <w:r w:rsidRPr="006B3E8C">
        <w:rPr>
          <w:rFonts w:ascii="Times New Roman" w:hAnsi="Times New Roman" w:cs="Times New Roman"/>
          <w:sz w:val="28"/>
          <w:szCs w:val="28"/>
        </w:rPr>
        <w:t>Также в трудовой договор не вносятся изменения при смене фамилии работника (трудовой договор от 13.01.2022 № 1-2022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в трудовом договоре и дополнительных соглашениях к трудовым договорам отсутствует печать работодателя (трудовой договор от 13.01.2022 № 1-2022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дополнительное соглашение от 01.06.2022 к трудовому договору от 14.04.2022 «№ 22-2022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 в дополнительном соглашении от 01.12.2022 к трудовому договору от 01.08.2022 № 63-2022 (</w:t>
      </w:r>
      <w:proofErr w:type="spellStart"/>
      <w:r w:rsidRPr="006B3E8C">
        <w:rPr>
          <w:rFonts w:ascii="Times New Roman" w:hAnsi="Times New Roman" w:cs="Times New Roman"/>
          <w:sz w:val="28"/>
          <w:szCs w:val="28"/>
        </w:rPr>
        <w:t>тд</w:t>
      </w:r>
      <w:proofErr w:type="spellEnd"/>
      <w:r w:rsidRPr="006B3E8C">
        <w:rPr>
          <w:rFonts w:ascii="Times New Roman" w:hAnsi="Times New Roman" w:cs="Times New Roman"/>
          <w:sz w:val="28"/>
          <w:szCs w:val="28"/>
        </w:rPr>
        <w:t>).</w:t>
      </w:r>
      <w:proofErr w:type="gramEnd"/>
    </w:p>
    <w:p w:rsidR="006066FF" w:rsidRPr="006B3E8C" w:rsidRDefault="006066FF" w:rsidP="006066FF">
      <w:pPr>
        <w:pStyle w:val="a5"/>
        <w:spacing w:after="0" w:line="240" w:lineRule="auto"/>
        <w:ind w:left="-426" w:firstLine="789"/>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 </w:t>
      </w:r>
    </w:p>
    <w:p w:rsidR="006066FF" w:rsidRPr="006B3E8C" w:rsidRDefault="006066FF" w:rsidP="006066FF">
      <w:pPr>
        <w:pStyle w:val="a5"/>
        <w:numPr>
          <w:ilvl w:val="0"/>
          <w:numId w:val="9"/>
        </w:numPr>
        <w:spacing w:after="0" w:line="240" w:lineRule="auto"/>
        <w:jc w:val="both"/>
        <w:outlineLvl w:val="1"/>
        <w:rPr>
          <w:rFonts w:ascii="Times New Roman" w:hAnsi="Times New Roman" w:cs="Times New Roman"/>
          <w:b/>
          <w:sz w:val="28"/>
          <w:szCs w:val="28"/>
        </w:rPr>
      </w:pPr>
      <w:r w:rsidRPr="006B3E8C">
        <w:rPr>
          <w:rFonts w:ascii="Times New Roman" w:hAnsi="Times New Roman" w:cs="Times New Roman"/>
          <w:b/>
          <w:sz w:val="28"/>
          <w:szCs w:val="28"/>
        </w:rPr>
        <w:t>Трудовые книжки</w:t>
      </w:r>
    </w:p>
    <w:p w:rsidR="006066FF" w:rsidRPr="006B3E8C" w:rsidRDefault="006066FF" w:rsidP="006066FF">
      <w:pPr>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При внесении записи в трудовую книжку о приеме на работу наименование должности работника не соответствует штатному расписанию, трудовому договору (трудовая книжка Арсентьевой Л.В., Ивановой Н.И. запись в трудовой книжке о приеме на работу «Принята на должность уборщицы», </w:t>
      </w:r>
      <w:proofErr w:type="gramStart"/>
      <w:r w:rsidRPr="006B3E8C">
        <w:rPr>
          <w:rFonts w:ascii="Times New Roman" w:hAnsi="Times New Roman" w:cs="Times New Roman"/>
          <w:sz w:val="28"/>
          <w:szCs w:val="28"/>
        </w:rPr>
        <w:t>согласно</w:t>
      </w:r>
      <w:proofErr w:type="gramEnd"/>
      <w:r w:rsidRPr="006B3E8C">
        <w:rPr>
          <w:rFonts w:ascii="Times New Roman" w:hAnsi="Times New Roman" w:cs="Times New Roman"/>
          <w:sz w:val="28"/>
          <w:szCs w:val="28"/>
        </w:rPr>
        <w:t xml:space="preserve"> трудового договора приняты на должность уборщика служебных помещений)</w:t>
      </w:r>
    </w:p>
    <w:p w:rsidR="006066FF" w:rsidRPr="006B3E8C" w:rsidRDefault="006066FF" w:rsidP="006066FF">
      <w:pPr>
        <w:spacing w:after="0" w:line="240" w:lineRule="auto"/>
        <w:jc w:val="both"/>
        <w:outlineLvl w:val="1"/>
        <w:rPr>
          <w:rFonts w:ascii="Times New Roman" w:hAnsi="Times New Roman" w:cs="Times New Roman"/>
          <w:b/>
          <w:sz w:val="28"/>
          <w:szCs w:val="28"/>
        </w:rPr>
      </w:pPr>
    </w:p>
    <w:p w:rsidR="006066FF" w:rsidRPr="006B3E8C" w:rsidRDefault="006066FF" w:rsidP="006066FF">
      <w:pPr>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У граждан, которые </w:t>
      </w:r>
      <w:proofErr w:type="gramStart"/>
      <w:r w:rsidRPr="006B3E8C">
        <w:rPr>
          <w:rFonts w:ascii="Times New Roman" w:hAnsi="Times New Roman" w:cs="Times New Roman"/>
          <w:sz w:val="28"/>
          <w:szCs w:val="28"/>
        </w:rPr>
        <w:t>устраиваются на работу впервые с 2021 года все сведения о трудовой деятельности изначально ведутся</w:t>
      </w:r>
      <w:proofErr w:type="gramEnd"/>
      <w:r w:rsidRPr="006B3E8C">
        <w:rPr>
          <w:rFonts w:ascii="Times New Roman" w:hAnsi="Times New Roman" w:cs="Times New Roman"/>
          <w:sz w:val="28"/>
          <w:szCs w:val="28"/>
        </w:rPr>
        <w:t xml:space="preserve"> только в электронном виде без оформления бумажного носителя (Брызгалов А.В. впервые принят на </w:t>
      </w:r>
      <w:r w:rsidRPr="006B3E8C">
        <w:rPr>
          <w:rFonts w:ascii="Times New Roman" w:hAnsi="Times New Roman" w:cs="Times New Roman"/>
          <w:sz w:val="28"/>
          <w:szCs w:val="28"/>
        </w:rPr>
        <w:lastRenderedPageBreak/>
        <w:t xml:space="preserve">работу с 14.04.2022 г. трудовая книжка в нарушении требований законодательства в бумажном виде оформлена 14.04.2022 г.) </w:t>
      </w:r>
    </w:p>
    <w:p w:rsidR="001C1FEA" w:rsidRPr="006B3E8C" w:rsidRDefault="006066FF" w:rsidP="001C1FEA">
      <w:pPr>
        <w:pStyle w:val="s1"/>
        <w:shd w:val="clear" w:color="auto" w:fill="FFFFFF"/>
        <w:ind w:left="-426" w:firstLine="710"/>
        <w:jc w:val="both"/>
        <w:rPr>
          <w:sz w:val="28"/>
          <w:szCs w:val="28"/>
        </w:rPr>
      </w:pPr>
      <w:r w:rsidRPr="006B3E8C">
        <w:rPr>
          <w:sz w:val="28"/>
          <w:szCs w:val="28"/>
        </w:rPr>
        <w:t xml:space="preserve">При внесении записи о приеме на работу в трудовую книжку работника необходимо руководствоваться </w:t>
      </w:r>
      <w:hyperlink r:id="rId33" w:anchor="/document/400845402/entry/2010" w:history="1">
        <w:r w:rsidRPr="006B3E8C">
          <w:rPr>
            <w:rStyle w:val="a8"/>
            <w:color w:val="auto"/>
            <w:sz w:val="28"/>
            <w:szCs w:val="28"/>
            <w:u w:val="none"/>
          </w:rPr>
          <w:t>п. 10</w:t>
        </w:r>
      </w:hyperlink>
      <w:r w:rsidRPr="006B3E8C">
        <w:rPr>
          <w:sz w:val="28"/>
          <w:szCs w:val="28"/>
        </w:rPr>
        <w:t> Порядка в</w:t>
      </w:r>
      <w:r w:rsidRPr="006B3E8C">
        <w:rPr>
          <w:sz w:val="28"/>
          <w:szCs w:val="28"/>
          <w:shd w:val="clear" w:color="auto" w:fill="FFFFFF"/>
        </w:rPr>
        <w:t>едения и хранения трудовых книжек, утв. </w:t>
      </w:r>
      <w:hyperlink r:id="rId34" w:anchor="/document/400845402/entry/0" w:history="1">
        <w:r w:rsidRPr="006B3E8C">
          <w:rPr>
            <w:rStyle w:val="a8"/>
            <w:color w:val="auto"/>
            <w:sz w:val="28"/>
            <w:szCs w:val="28"/>
            <w:u w:val="none"/>
            <w:shd w:val="clear" w:color="auto" w:fill="FFFFFF"/>
          </w:rPr>
          <w:t>приказом</w:t>
        </w:r>
      </w:hyperlink>
      <w:r w:rsidRPr="006B3E8C">
        <w:rPr>
          <w:sz w:val="28"/>
          <w:szCs w:val="28"/>
          <w:shd w:val="clear" w:color="auto" w:fill="FFFFFF"/>
        </w:rPr>
        <w:t xml:space="preserve"> Минтруда России от 19.05.2021 N 320н. </w:t>
      </w:r>
      <w:r w:rsidRPr="006B3E8C">
        <w:rPr>
          <w:sz w:val="28"/>
          <w:szCs w:val="28"/>
        </w:rPr>
        <w:t>В графе 3 раздела "Сведения о работе" трудовой книжки в виде заголовка указывается полное наименование организации, а также сокращенное наименование организации (при его наличии).</w:t>
      </w:r>
      <w:r w:rsidRPr="006B3E8C">
        <w:rPr>
          <w:sz w:val="28"/>
          <w:szCs w:val="28"/>
          <w:shd w:val="clear" w:color="auto" w:fill="FFFFFF"/>
        </w:rPr>
        <w:t xml:space="preserve"> </w:t>
      </w:r>
      <w:proofErr w:type="gramStart"/>
      <w:r w:rsidRPr="006B3E8C">
        <w:rPr>
          <w:sz w:val="28"/>
          <w:szCs w:val="28"/>
        </w:rPr>
        <w:t>Под этим заголовком в графе 1 ставится порядковый номер вносимой записи,</w:t>
      </w:r>
      <w:r w:rsidRPr="006B3E8C">
        <w:rPr>
          <w:sz w:val="28"/>
          <w:szCs w:val="28"/>
          <w:shd w:val="clear" w:color="auto" w:fill="FFFFFF"/>
        </w:rPr>
        <w:t xml:space="preserve"> </w:t>
      </w:r>
      <w:r w:rsidRPr="006B3E8C">
        <w:rPr>
          <w:sz w:val="28"/>
          <w:szCs w:val="28"/>
        </w:rPr>
        <w:t>в графе 2 указывается дата приема на работу, в графе 3 делается запись о принятии или назначении в структурное подразделение организации с указанием его конкретного наименования (если условие о работе в конкретном структурном подразделении включено в трудовой договор), наименования должности (работы), специальности, профессии с указанием квалификации, а в графу</w:t>
      </w:r>
      <w:proofErr w:type="gramEnd"/>
      <w:r w:rsidRPr="006B3E8C">
        <w:rPr>
          <w:sz w:val="28"/>
          <w:szCs w:val="28"/>
        </w:rPr>
        <w:t xml:space="preserve"> 4 заносятся дата и номер приказа (распоряжения) или иного решения работодателя, согласно которому работник принят на работу.</w:t>
      </w:r>
    </w:p>
    <w:p w:rsidR="006066FF" w:rsidRPr="006B3E8C" w:rsidRDefault="006066FF" w:rsidP="001C1FEA">
      <w:pPr>
        <w:pStyle w:val="s1"/>
        <w:shd w:val="clear" w:color="auto" w:fill="FFFFFF"/>
        <w:ind w:left="-426" w:firstLine="710"/>
        <w:jc w:val="both"/>
        <w:rPr>
          <w:sz w:val="28"/>
          <w:szCs w:val="28"/>
          <w:shd w:val="clear" w:color="auto" w:fill="FFFFFF"/>
        </w:rPr>
      </w:pPr>
      <w:proofErr w:type="gramStart"/>
      <w:r w:rsidRPr="006B3E8C">
        <w:rPr>
          <w:sz w:val="28"/>
          <w:szCs w:val="28"/>
        </w:rPr>
        <w:t>При внесении записи о приеме на работу в трудовую книжку в графе</w:t>
      </w:r>
      <w:proofErr w:type="gramEnd"/>
      <w:r w:rsidRPr="006B3E8C">
        <w:rPr>
          <w:sz w:val="28"/>
          <w:szCs w:val="28"/>
        </w:rPr>
        <w:t xml:space="preserve"> 3 раздела "Сведения о работе" не указано полное и сокращенное наименование организации (Брызгалов А.В., Ястребов А.В.):</w:t>
      </w:r>
    </w:p>
    <w:p w:rsidR="006066FF" w:rsidRPr="006B3E8C" w:rsidRDefault="006066FF" w:rsidP="006066FF">
      <w:pPr>
        <w:spacing w:after="0" w:line="240" w:lineRule="auto"/>
        <w:ind w:left="-426" w:firstLine="710"/>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При внесении записи о приеме порядковый номер вносимой записи и дата приема на работу внесена не под наименованием организации, а рядом с ним (Перелыгина Г.Д.). </w:t>
      </w:r>
    </w:p>
    <w:p w:rsidR="006066FF" w:rsidRPr="006B3E8C" w:rsidRDefault="006066FF" w:rsidP="006066FF">
      <w:pPr>
        <w:spacing w:after="0" w:line="240" w:lineRule="auto"/>
        <w:ind w:left="-426" w:firstLine="710"/>
        <w:jc w:val="both"/>
        <w:outlineLvl w:val="1"/>
        <w:rPr>
          <w:rFonts w:ascii="Times New Roman" w:hAnsi="Times New Roman" w:cs="Times New Roman"/>
          <w:sz w:val="28"/>
          <w:szCs w:val="28"/>
        </w:rPr>
      </w:pPr>
    </w:p>
    <w:p w:rsidR="006066FF" w:rsidRPr="006B3E8C" w:rsidRDefault="006066FF" w:rsidP="006066FF">
      <w:pPr>
        <w:autoSpaceDE w:val="0"/>
        <w:autoSpaceDN w:val="0"/>
        <w:adjustRightInd w:val="0"/>
        <w:spacing w:after="0" w:line="240" w:lineRule="auto"/>
        <w:ind w:left="-426" w:firstLine="710"/>
        <w:jc w:val="both"/>
        <w:rPr>
          <w:rFonts w:ascii="Times New Roman" w:hAnsi="Times New Roman" w:cs="Times New Roman"/>
          <w:sz w:val="28"/>
          <w:szCs w:val="28"/>
        </w:rPr>
      </w:pPr>
      <w:r w:rsidRPr="006B3E8C">
        <w:rPr>
          <w:rFonts w:ascii="Times New Roman" w:hAnsi="Times New Roman" w:cs="Times New Roman"/>
          <w:sz w:val="28"/>
          <w:szCs w:val="28"/>
        </w:rPr>
        <w:t>В случае выбора работником предоставления ему сведений о трудовой деятельности работодатель выдает трудовую книжку в день подачи работником заявления (</w:t>
      </w:r>
      <w:hyperlink r:id="rId35" w:history="1">
        <w:r w:rsidRPr="006B3E8C">
          <w:rPr>
            <w:rFonts w:ascii="Times New Roman" w:hAnsi="Times New Roman" w:cs="Times New Roman"/>
            <w:sz w:val="28"/>
            <w:szCs w:val="28"/>
          </w:rPr>
          <w:t>п. 3 ст. 2</w:t>
        </w:r>
      </w:hyperlink>
      <w:r w:rsidRPr="006B3E8C">
        <w:rPr>
          <w:rFonts w:ascii="Times New Roman" w:hAnsi="Times New Roman" w:cs="Times New Roman"/>
          <w:sz w:val="28"/>
          <w:szCs w:val="28"/>
        </w:rPr>
        <w:t xml:space="preserve"> Федерального закона N 439-ФЗ).</w:t>
      </w:r>
    </w:p>
    <w:p w:rsidR="006066FF" w:rsidRPr="006B3E8C" w:rsidRDefault="006066FF" w:rsidP="006066FF">
      <w:pPr>
        <w:autoSpaceDE w:val="0"/>
        <w:autoSpaceDN w:val="0"/>
        <w:adjustRightInd w:val="0"/>
        <w:spacing w:after="0" w:line="240" w:lineRule="auto"/>
        <w:ind w:left="-426" w:firstLine="710"/>
        <w:jc w:val="both"/>
        <w:rPr>
          <w:rFonts w:ascii="Times New Roman" w:hAnsi="Times New Roman" w:cs="Times New Roman"/>
          <w:sz w:val="28"/>
          <w:szCs w:val="28"/>
        </w:rPr>
      </w:pPr>
      <w:r w:rsidRPr="006B3E8C">
        <w:rPr>
          <w:rFonts w:ascii="Times New Roman" w:hAnsi="Times New Roman" w:cs="Times New Roman"/>
          <w:sz w:val="28"/>
          <w:szCs w:val="28"/>
        </w:rPr>
        <w:t xml:space="preserve">Григорьевой М.А. 11.06.2020 г., </w:t>
      </w:r>
      <w:proofErr w:type="spellStart"/>
      <w:r w:rsidRPr="006B3E8C">
        <w:rPr>
          <w:rFonts w:ascii="Times New Roman" w:hAnsi="Times New Roman" w:cs="Times New Roman"/>
          <w:sz w:val="28"/>
          <w:szCs w:val="28"/>
        </w:rPr>
        <w:t>Гармабазаровым</w:t>
      </w:r>
      <w:proofErr w:type="spellEnd"/>
      <w:r w:rsidRPr="006B3E8C">
        <w:rPr>
          <w:rFonts w:ascii="Times New Roman" w:hAnsi="Times New Roman" w:cs="Times New Roman"/>
          <w:sz w:val="28"/>
          <w:szCs w:val="28"/>
        </w:rPr>
        <w:t xml:space="preserve"> А.Ш. 15.09.2020 подано заявление о предоставлении ей (ему) работодателем сведений о трудовой деятельности в соответствии со </w:t>
      </w:r>
      <w:hyperlink r:id="rId36" w:history="1">
        <w:r w:rsidRPr="006B3E8C">
          <w:rPr>
            <w:rFonts w:ascii="Times New Roman" w:hAnsi="Times New Roman" w:cs="Times New Roman"/>
            <w:sz w:val="28"/>
            <w:szCs w:val="28"/>
          </w:rPr>
          <w:t>ст. 66.1</w:t>
        </w:r>
      </w:hyperlink>
      <w:r w:rsidRPr="006B3E8C">
        <w:rPr>
          <w:rFonts w:ascii="Times New Roman" w:hAnsi="Times New Roman" w:cs="Times New Roman"/>
          <w:sz w:val="28"/>
          <w:szCs w:val="28"/>
        </w:rPr>
        <w:t xml:space="preserve"> Трудового кодекса РФ, трудовые книжки до настоящего времени хранятся у работодателя.</w:t>
      </w:r>
    </w:p>
    <w:p w:rsidR="006066FF" w:rsidRPr="006B3E8C" w:rsidRDefault="006066FF" w:rsidP="006066FF">
      <w:pPr>
        <w:autoSpaceDE w:val="0"/>
        <w:autoSpaceDN w:val="0"/>
        <w:adjustRightInd w:val="0"/>
        <w:spacing w:after="0" w:line="240" w:lineRule="auto"/>
        <w:ind w:left="-426" w:firstLine="710"/>
        <w:jc w:val="both"/>
        <w:rPr>
          <w:rFonts w:ascii="Times New Roman" w:hAnsi="Times New Roman" w:cs="Times New Roman"/>
          <w:sz w:val="28"/>
          <w:szCs w:val="28"/>
        </w:rPr>
      </w:pPr>
    </w:p>
    <w:p w:rsidR="006066FF" w:rsidRPr="006B3E8C" w:rsidRDefault="006066FF" w:rsidP="006066FF">
      <w:pPr>
        <w:autoSpaceDE w:val="0"/>
        <w:autoSpaceDN w:val="0"/>
        <w:adjustRightInd w:val="0"/>
        <w:spacing w:after="0" w:line="240" w:lineRule="auto"/>
        <w:ind w:left="-426" w:firstLine="710"/>
        <w:jc w:val="both"/>
        <w:rPr>
          <w:rFonts w:ascii="Times New Roman" w:hAnsi="Times New Roman" w:cs="Times New Roman"/>
          <w:sz w:val="28"/>
          <w:szCs w:val="28"/>
        </w:rPr>
      </w:pPr>
      <w:proofErr w:type="gramStart"/>
      <w:r w:rsidRPr="006B3E8C">
        <w:rPr>
          <w:rFonts w:ascii="Times New Roman" w:hAnsi="Times New Roman" w:cs="Times New Roman"/>
          <w:sz w:val="28"/>
          <w:szCs w:val="28"/>
        </w:rPr>
        <w:t>В</w:t>
      </w:r>
      <w:proofErr w:type="gramEnd"/>
      <w:r w:rsidRPr="006B3E8C">
        <w:rPr>
          <w:rFonts w:ascii="Times New Roman" w:hAnsi="Times New Roman" w:cs="Times New Roman"/>
          <w:sz w:val="28"/>
          <w:szCs w:val="28"/>
        </w:rPr>
        <w:t xml:space="preserve"> вкладыше в трудовую книжку </w:t>
      </w:r>
      <w:proofErr w:type="spellStart"/>
      <w:r w:rsidRPr="006B3E8C">
        <w:rPr>
          <w:rFonts w:ascii="Times New Roman" w:hAnsi="Times New Roman" w:cs="Times New Roman"/>
          <w:sz w:val="28"/>
          <w:szCs w:val="28"/>
        </w:rPr>
        <w:t>Косовец</w:t>
      </w:r>
      <w:proofErr w:type="spellEnd"/>
      <w:r w:rsidRPr="006B3E8C">
        <w:rPr>
          <w:rFonts w:ascii="Times New Roman" w:hAnsi="Times New Roman" w:cs="Times New Roman"/>
          <w:sz w:val="28"/>
          <w:szCs w:val="28"/>
        </w:rPr>
        <w:t xml:space="preserve"> Р.В. отсутствует подпись владельца книжки.</w:t>
      </w:r>
    </w:p>
    <w:p w:rsidR="006066FF" w:rsidRPr="006B3E8C" w:rsidRDefault="006066FF" w:rsidP="006066FF">
      <w:pPr>
        <w:autoSpaceDE w:val="0"/>
        <w:autoSpaceDN w:val="0"/>
        <w:adjustRightInd w:val="0"/>
        <w:spacing w:after="0" w:line="240" w:lineRule="auto"/>
        <w:ind w:left="-426" w:firstLine="710"/>
        <w:jc w:val="both"/>
        <w:rPr>
          <w:rFonts w:ascii="Times New Roman" w:hAnsi="Times New Roman" w:cs="Times New Roman"/>
          <w:sz w:val="28"/>
          <w:szCs w:val="28"/>
        </w:rPr>
      </w:pPr>
    </w:p>
    <w:p w:rsidR="006066FF" w:rsidRPr="006B3E8C" w:rsidRDefault="006066FF" w:rsidP="006066FF">
      <w:pPr>
        <w:pStyle w:val="s1"/>
        <w:shd w:val="clear" w:color="auto" w:fill="FFFFFF"/>
        <w:spacing w:before="0" w:beforeAutospacing="0" w:after="0" w:afterAutospacing="0"/>
        <w:ind w:left="-425" w:firstLine="709"/>
        <w:jc w:val="both"/>
        <w:rPr>
          <w:sz w:val="28"/>
          <w:szCs w:val="28"/>
        </w:rPr>
      </w:pPr>
      <w:r w:rsidRPr="006B3E8C">
        <w:rPr>
          <w:sz w:val="28"/>
          <w:szCs w:val="28"/>
        </w:rPr>
        <w:t>В разделе </w:t>
      </w:r>
      <w:hyperlink r:id="rId37" w:anchor="/document/12130601/entry/1003" w:history="1">
        <w:r w:rsidRPr="006B3E8C">
          <w:rPr>
            <w:rStyle w:val="a8"/>
            <w:color w:val="auto"/>
            <w:sz w:val="28"/>
            <w:szCs w:val="28"/>
            <w:u w:val="none"/>
          </w:rPr>
          <w:t>трудовой книжки</w:t>
        </w:r>
      </w:hyperlink>
      <w:r w:rsidRPr="006B3E8C">
        <w:rPr>
          <w:sz w:val="28"/>
          <w:szCs w:val="28"/>
        </w:rPr>
        <w:t xml:space="preserve">, </w:t>
      </w:r>
      <w:proofErr w:type="gramStart"/>
      <w:r w:rsidRPr="006B3E8C">
        <w:rPr>
          <w:sz w:val="28"/>
          <w:szCs w:val="28"/>
        </w:rPr>
        <w:t>содержащим</w:t>
      </w:r>
      <w:proofErr w:type="gramEnd"/>
      <w:r w:rsidRPr="006B3E8C">
        <w:rPr>
          <w:sz w:val="28"/>
          <w:szCs w:val="28"/>
        </w:rPr>
        <w:t xml:space="preserve"> сведения о работе, зачеркивание неточных или неправильных записей не допускается. Абсолютно все изменения производятся путем признания соответствующих записей </w:t>
      </w:r>
      <w:proofErr w:type="gramStart"/>
      <w:r w:rsidRPr="006B3E8C">
        <w:rPr>
          <w:sz w:val="28"/>
          <w:szCs w:val="28"/>
        </w:rPr>
        <w:t>недействительными</w:t>
      </w:r>
      <w:proofErr w:type="gramEnd"/>
      <w:r w:rsidRPr="006B3E8C">
        <w:rPr>
          <w:sz w:val="28"/>
          <w:szCs w:val="28"/>
        </w:rPr>
        <w:t xml:space="preserve"> и внесения правильных записей. </w:t>
      </w:r>
    </w:p>
    <w:p w:rsidR="006066FF" w:rsidRPr="006B3E8C" w:rsidRDefault="006066FF" w:rsidP="006066FF">
      <w:pPr>
        <w:pStyle w:val="s1"/>
        <w:shd w:val="clear" w:color="auto" w:fill="FFFFFF"/>
        <w:spacing w:before="0" w:beforeAutospacing="0" w:after="0" w:afterAutospacing="0"/>
        <w:ind w:left="-425" w:firstLine="709"/>
        <w:jc w:val="both"/>
        <w:rPr>
          <w:sz w:val="28"/>
          <w:szCs w:val="28"/>
        </w:rPr>
      </w:pPr>
      <w:r w:rsidRPr="006B3E8C">
        <w:rPr>
          <w:sz w:val="28"/>
          <w:szCs w:val="28"/>
        </w:rPr>
        <w:t xml:space="preserve"> При внесении записи в трудовую книжку </w:t>
      </w:r>
      <w:proofErr w:type="spellStart"/>
      <w:r w:rsidRPr="006B3E8C">
        <w:rPr>
          <w:sz w:val="28"/>
          <w:szCs w:val="28"/>
        </w:rPr>
        <w:t>Митаповой</w:t>
      </w:r>
      <w:proofErr w:type="spellEnd"/>
      <w:r w:rsidRPr="006B3E8C">
        <w:rPr>
          <w:sz w:val="28"/>
          <w:szCs w:val="28"/>
        </w:rPr>
        <w:t xml:space="preserve"> Е.В. о приеме на работу в графе 2 была допущена ошибка, неверно указана дата приема на работу. Исправлена эта запись путем зачеркивания неверной даты приема на работу сопровождающая записью «Зачеркнутое «15» не читать, дописанному «02» верить».</w:t>
      </w:r>
    </w:p>
    <w:p w:rsidR="006066FF" w:rsidRPr="006B3E8C" w:rsidRDefault="006066FF" w:rsidP="006066FF">
      <w:pPr>
        <w:pStyle w:val="s1"/>
        <w:shd w:val="clear" w:color="auto" w:fill="FFFFFF"/>
        <w:spacing w:before="0" w:beforeAutospacing="0" w:after="0" w:afterAutospacing="0"/>
        <w:ind w:left="-426" w:firstLine="710"/>
        <w:jc w:val="both"/>
        <w:rPr>
          <w:sz w:val="28"/>
          <w:szCs w:val="28"/>
        </w:rPr>
      </w:pPr>
      <w:r w:rsidRPr="006B3E8C">
        <w:rPr>
          <w:sz w:val="28"/>
          <w:szCs w:val="28"/>
        </w:rPr>
        <w:lastRenderedPageBreak/>
        <w:t>Исправлена вышеуказанная запись не верно, необходимо в </w:t>
      </w:r>
      <w:hyperlink r:id="rId38" w:anchor="/document/12130601/entry/1004" w:history="1">
        <w:r w:rsidRPr="006B3E8C">
          <w:rPr>
            <w:rStyle w:val="a8"/>
            <w:color w:val="auto"/>
            <w:sz w:val="28"/>
            <w:szCs w:val="28"/>
            <w:u w:val="none"/>
          </w:rPr>
          <w:t>графе 1</w:t>
        </w:r>
      </w:hyperlink>
      <w:r w:rsidRPr="006B3E8C">
        <w:rPr>
          <w:sz w:val="28"/>
          <w:szCs w:val="28"/>
        </w:rPr>
        <w:t> проставить следующий порядковый номер, в </w:t>
      </w:r>
      <w:hyperlink r:id="rId39" w:anchor="/document/12130601/entry/1004" w:history="1">
        <w:r w:rsidRPr="006B3E8C">
          <w:rPr>
            <w:rStyle w:val="a8"/>
            <w:color w:val="auto"/>
            <w:sz w:val="28"/>
            <w:szCs w:val="28"/>
            <w:u w:val="none"/>
          </w:rPr>
          <w:t>графе 2</w:t>
        </w:r>
      </w:hyperlink>
      <w:r w:rsidRPr="006B3E8C">
        <w:rPr>
          <w:sz w:val="28"/>
          <w:szCs w:val="28"/>
        </w:rPr>
        <w:t> проставить дату внесения записи, в </w:t>
      </w:r>
      <w:hyperlink r:id="rId40" w:anchor="/document/12130601/entry/1004" w:history="1">
        <w:r w:rsidRPr="006B3E8C">
          <w:rPr>
            <w:rStyle w:val="a8"/>
            <w:color w:val="auto"/>
            <w:sz w:val="28"/>
            <w:szCs w:val="28"/>
            <w:u w:val="none"/>
          </w:rPr>
          <w:t>графе 3</w:t>
        </w:r>
      </w:hyperlink>
      <w:r w:rsidRPr="006B3E8C">
        <w:rPr>
          <w:sz w:val="28"/>
          <w:szCs w:val="28"/>
        </w:rPr>
        <w:t> сделать запись "Запись за номером 9 недействительна. Принята 02.09.2020 на должность инженера сметчика", в </w:t>
      </w:r>
      <w:hyperlink r:id="rId41" w:anchor="/document/12130601/entry/1004" w:history="1">
        <w:r w:rsidRPr="006B3E8C">
          <w:rPr>
            <w:rStyle w:val="a8"/>
            <w:color w:val="auto"/>
            <w:sz w:val="28"/>
            <w:szCs w:val="28"/>
            <w:u w:val="none"/>
          </w:rPr>
          <w:t>графе 4</w:t>
        </w:r>
      </w:hyperlink>
      <w:r w:rsidRPr="006B3E8C">
        <w:rPr>
          <w:sz w:val="28"/>
          <w:szCs w:val="28"/>
        </w:rPr>
        <w:t> повторить дату и номер приказа, на основании которого вносится запись.</w:t>
      </w:r>
    </w:p>
    <w:p w:rsidR="006066FF" w:rsidRPr="006B3E8C" w:rsidRDefault="006066FF" w:rsidP="006066FF">
      <w:pPr>
        <w:pStyle w:val="s1"/>
        <w:shd w:val="clear" w:color="auto" w:fill="FFFFFF"/>
        <w:spacing w:before="0" w:beforeAutospacing="0" w:after="0" w:afterAutospacing="0"/>
        <w:ind w:left="-426" w:firstLine="710"/>
        <w:jc w:val="both"/>
        <w:rPr>
          <w:sz w:val="28"/>
          <w:szCs w:val="28"/>
        </w:rPr>
      </w:pPr>
    </w:p>
    <w:p w:rsidR="006066FF" w:rsidRPr="006B3E8C" w:rsidRDefault="006066FF" w:rsidP="006066FF">
      <w:pPr>
        <w:pStyle w:val="s1"/>
        <w:shd w:val="clear" w:color="auto" w:fill="FFFFFF"/>
        <w:spacing w:before="0" w:beforeAutospacing="0" w:after="0" w:afterAutospacing="0"/>
        <w:ind w:left="-425" w:firstLine="709"/>
        <w:jc w:val="both"/>
        <w:rPr>
          <w:sz w:val="28"/>
          <w:szCs w:val="28"/>
          <w:shd w:val="clear" w:color="auto" w:fill="FFFFFF"/>
        </w:rPr>
      </w:pPr>
      <w:r w:rsidRPr="006B3E8C">
        <w:rPr>
          <w:sz w:val="28"/>
          <w:szCs w:val="28"/>
          <w:shd w:val="clear" w:color="auto" w:fill="FFFFFF"/>
        </w:rPr>
        <w:t>Согласно </w:t>
      </w:r>
      <w:proofErr w:type="spellStart"/>
      <w:r w:rsidR="008F2656">
        <w:fldChar w:fldCharType="begin"/>
      </w:r>
      <w:r w:rsidR="008F2656">
        <w:instrText xml:space="preserve"> HYPERLINK "https://internet.garant.ru/" \l "/document/400845402/entry/20032" </w:instrText>
      </w:r>
      <w:r w:rsidR="008F2656">
        <w:fldChar w:fldCharType="separate"/>
      </w:r>
      <w:r w:rsidRPr="006B3E8C">
        <w:rPr>
          <w:rStyle w:val="a8"/>
          <w:color w:val="auto"/>
          <w:sz w:val="28"/>
          <w:szCs w:val="28"/>
          <w:u w:val="none"/>
          <w:shd w:val="clear" w:color="auto" w:fill="FFFFFF"/>
        </w:rPr>
        <w:t>абз</w:t>
      </w:r>
      <w:proofErr w:type="spellEnd"/>
      <w:r w:rsidRPr="006B3E8C">
        <w:rPr>
          <w:rStyle w:val="a8"/>
          <w:color w:val="auto"/>
          <w:sz w:val="28"/>
          <w:szCs w:val="28"/>
          <w:u w:val="none"/>
          <w:shd w:val="clear" w:color="auto" w:fill="FFFFFF"/>
        </w:rPr>
        <w:t>. 2 п. 3</w:t>
      </w:r>
      <w:r w:rsidR="008F2656">
        <w:rPr>
          <w:rStyle w:val="a8"/>
          <w:color w:val="auto"/>
          <w:sz w:val="28"/>
          <w:szCs w:val="28"/>
          <w:u w:val="none"/>
          <w:shd w:val="clear" w:color="auto" w:fill="FFFFFF"/>
        </w:rPr>
        <w:fldChar w:fldCharType="end"/>
      </w:r>
      <w:r w:rsidRPr="006B3E8C">
        <w:rPr>
          <w:sz w:val="28"/>
          <w:szCs w:val="28"/>
          <w:shd w:val="clear" w:color="auto" w:fill="FFFFFF"/>
        </w:rPr>
        <w:t xml:space="preserve"> Порядка </w:t>
      </w:r>
      <w:r w:rsidRPr="006B3E8C">
        <w:rPr>
          <w:sz w:val="28"/>
          <w:szCs w:val="28"/>
        </w:rPr>
        <w:t>в</w:t>
      </w:r>
      <w:r w:rsidRPr="006B3E8C">
        <w:rPr>
          <w:sz w:val="28"/>
          <w:szCs w:val="28"/>
          <w:shd w:val="clear" w:color="auto" w:fill="FFFFFF"/>
        </w:rPr>
        <w:t>едения и хранения трудовых книжек, утв. </w:t>
      </w:r>
      <w:hyperlink r:id="rId42" w:anchor="/document/400845402/entry/0" w:history="1">
        <w:r w:rsidRPr="006B3E8C">
          <w:rPr>
            <w:rStyle w:val="a8"/>
            <w:color w:val="auto"/>
            <w:sz w:val="28"/>
            <w:szCs w:val="28"/>
            <w:u w:val="none"/>
            <w:shd w:val="clear" w:color="auto" w:fill="FFFFFF"/>
          </w:rPr>
          <w:t>приказом</w:t>
        </w:r>
      </w:hyperlink>
      <w:r w:rsidRPr="006B3E8C">
        <w:rPr>
          <w:sz w:val="28"/>
          <w:szCs w:val="28"/>
          <w:shd w:val="clear" w:color="auto" w:fill="FFFFFF"/>
        </w:rPr>
        <w:t xml:space="preserve"> Минтруда России от 19.05.2021 N 320н записи во всех разделах трудовых книжек рекомендуется производить аккуратно, </w:t>
      </w:r>
      <w:proofErr w:type="spellStart"/>
      <w:r w:rsidRPr="006B3E8C">
        <w:rPr>
          <w:sz w:val="28"/>
          <w:szCs w:val="28"/>
          <w:shd w:val="clear" w:color="auto" w:fill="FFFFFF"/>
        </w:rPr>
        <w:t>световодостойкими</w:t>
      </w:r>
      <w:proofErr w:type="spellEnd"/>
      <w:r w:rsidRPr="006B3E8C">
        <w:rPr>
          <w:sz w:val="28"/>
          <w:szCs w:val="28"/>
          <w:shd w:val="clear" w:color="auto" w:fill="FFFFFF"/>
        </w:rPr>
        <w:t xml:space="preserve"> чернилами (пастой, краской, гелем) черного, синего или фиолетового цвета и </w:t>
      </w:r>
      <w:r w:rsidRPr="006B3E8C">
        <w:rPr>
          <w:b/>
          <w:sz w:val="28"/>
          <w:szCs w:val="28"/>
          <w:shd w:val="clear" w:color="auto" w:fill="FFFFFF"/>
        </w:rPr>
        <w:t>без каких-либо сокращений</w:t>
      </w:r>
      <w:r w:rsidRPr="006B3E8C">
        <w:rPr>
          <w:sz w:val="28"/>
          <w:szCs w:val="28"/>
          <w:shd w:val="clear" w:color="auto" w:fill="FFFFFF"/>
        </w:rPr>
        <w:t xml:space="preserve">. </w:t>
      </w:r>
    </w:p>
    <w:p w:rsidR="006066FF" w:rsidRPr="006B3E8C" w:rsidRDefault="006066FF" w:rsidP="006066FF">
      <w:pPr>
        <w:pStyle w:val="s1"/>
        <w:shd w:val="clear" w:color="auto" w:fill="FFFFFF"/>
        <w:spacing w:before="0" w:beforeAutospacing="0" w:after="0" w:afterAutospacing="0"/>
        <w:ind w:left="-425" w:firstLine="710"/>
        <w:jc w:val="both"/>
        <w:rPr>
          <w:sz w:val="28"/>
          <w:szCs w:val="28"/>
        </w:rPr>
      </w:pPr>
      <w:r w:rsidRPr="006B3E8C">
        <w:rPr>
          <w:sz w:val="28"/>
          <w:szCs w:val="28"/>
        </w:rPr>
        <w:t xml:space="preserve">В трудовой книжке </w:t>
      </w:r>
      <w:proofErr w:type="spellStart"/>
      <w:r w:rsidRPr="006B3E8C">
        <w:rPr>
          <w:sz w:val="28"/>
          <w:szCs w:val="28"/>
        </w:rPr>
        <w:t>Тыхеева</w:t>
      </w:r>
      <w:proofErr w:type="spellEnd"/>
      <w:r w:rsidRPr="006B3E8C">
        <w:rPr>
          <w:sz w:val="28"/>
          <w:szCs w:val="28"/>
        </w:rPr>
        <w:t xml:space="preserve"> С.Б при внесении записи о приеме в графе 3 в наименовании должности допущено сокращение (зам. директора). </w:t>
      </w:r>
    </w:p>
    <w:p w:rsidR="006066FF" w:rsidRPr="006B3E8C" w:rsidRDefault="006066FF" w:rsidP="006066FF">
      <w:pPr>
        <w:pStyle w:val="s1"/>
        <w:shd w:val="clear" w:color="auto" w:fill="FFFFFF"/>
        <w:spacing w:before="0" w:beforeAutospacing="0" w:after="0" w:afterAutospacing="0"/>
        <w:ind w:left="-425" w:firstLine="710"/>
        <w:jc w:val="both"/>
        <w:rPr>
          <w:sz w:val="28"/>
          <w:szCs w:val="28"/>
        </w:rPr>
      </w:pPr>
    </w:p>
    <w:p w:rsidR="006066FF" w:rsidRPr="006B3E8C" w:rsidRDefault="006066FF" w:rsidP="006066FF">
      <w:pPr>
        <w:pStyle w:val="s1"/>
        <w:shd w:val="clear" w:color="auto" w:fill="FFFFFF"/>
        <w:spacing w:before="0" w:beforeAutospacing="0" w:after="0" w:afterAutospacing="0"/>
        <w:ind w:left="-425" w:firstLine="709"/>
        <w:jc w:val="both"/>
        <w:rPr>
          <w:sz w:val="28"/>
          <w:szCs w:val="28"/>
        </w:rPr>
      </w:pPr>
      <w:proofErr w:type="gramStart"/>
      <w:r w:rsidRPr="006B3E8C">
        <w:rPr>
          <w:sz w:val="28"/>
          <w:szCs w:val="28"/>
        </w:rPr>
        <w:t>Анализ судебной практики показывает, что внесение работодателями записей о работе, подлежащих внесению в раздел "Сведения о работе", в другой раздел трудовой книжки является нарушением трудового законодательства и основанием привлечения к административной ответственности по </w:t>
      </w:r>
      <w:hyperlink r:id="rId43" w:anchor="/document/12125267/entry/527" w:history="1">
        <w:r w:rsidRPr="006B3E8C">
          <w:rPr>
            <w:rStyle w:val="a8"/>
            <w:color w:val="auto"/>
            <w:sz w:val="28"/>
            <w:szCs w:val="28"/>
            <w:u w:val="none"/>
          </w:rPr>
          <w:t>ст. 5.27</w:t>
        </w:r>
      </w:hyperlink>
      <w:r w:rsidRPr="006B3E8C">
        <w:rPr>
          <w:sz w:val="28"/>
          <w:szCs w:val="28"/>
        </w:rPr>
        <w:t> КоАП РФ (решения Центрального райсуда г. Хабаровска Хабаровского края </w:t>
      </w:r>
      <w:hyperlink r:id="rId44" w:tgtFrame="_blank" w:history="1">
        <w:r w:rsidRPr="006B3E8C">
          <w:rPr>
            <w:rStyle w:val="a8"/>
            <w:color w:val="auto"/>
            <w:sz w:val="28"/>
            <w:szCs w:val="28"/>
            <w:u w:val="none"/>
          </w:rPr>
          <w:t>от 14.08.2019 по делу N 12-799/2019</w:t>
        </w:r>
      </w:hyperlink>
      <w:r w:rsidRPr="006B3E8C">
        <w:rPr>
          <w:sz w:val="28"/>
          <w:szCs w:val="28"/>
        </w:rPr>
        <w:t>, Тульского облсуда </w:t>
      </w:r>
      <w:hyperlink r:id="rId45" w:anchor="/document/141973595/entry/0" w:history="1">
        <w:r w:rsidRPr="006B3E8C">
          <w:rPr>
            <w:rStyle w:val="a8"/>
            <w:color w:val="auto"/>
            <w:sz w:val="28"/>
            <w:szCs w:val="28"/>
            <w:u w:val="none"/>
          </w:rPr>
          <w:t>от 15.04.2016 по делу N 21-68/2016</w:t>
        </w:r>
        <w:proofErr w:type="gramEnd"/>
      </w:hyperlink>
      <w:r w:rsidRPr="006B3E8C">
        <w:rPr>
          <w:sz w:val="28"/>
          <w:szCs w:val="28"/>
        </w:rPr>
        <w:t xml:space="preserve">, </w:t>
      </w:r>
      <w:proofErr w:type="gramStart"/>
      <w:r w:rsidRPr="006B3E8C">
        <w:rPr>
          <w:sz w:val="28"/>
          <w:szCs w:val="28"/>
        </w:rPr>
        <w:t xml:space="preserve">Пятигорского </w:t>
      </w:r>
      <w:proofErr w:type="spellStart"/>
      <w:r w:rsidRPr="006B3E8C">
        <w:rPr>
          <w:sz w:val="28"/>
          <w:szCs w:val="28"/>
        </w:rPr>
        <w:t>горсуда</w:t>
      </w:r>
      <w:proofErr w:type="spellEnd"/>
      <w:r w:rsidRPr="006B3E8C">
        <w:rPr>
          <w:sz w:val="28"/>
          <w:szCs w:val="28"/>
        </w:rPr>
        <w:t xml:space="preserve"> Ставропольского края </w:t>
      </w:r>
      <w:hyperlink r:id="rId46" w:tgtFrame="_blank" w:history="1">
        <w:r w:rsidRPr="006B3E8C">
          <w:rPr>
            <w:rStyle w:val="a8"/>
            <w:color w:val="auto"/>
            <w:sz w:val="28"/>
            <w:szCs w:val="28"/>
            <w:u w:val="none"/>
          </w:rPr>
          <w:t>от 18.04.2014 по делу N 12-34/14</w:t>
        </w:r>
      </w:hyperlink>
      <w:r w:rsidRPr="006B3E8C">
        <w:rPr>
          <w:sz w:val="28"/>
          <w:szCs w:val="28"/>
        </w:rPr>
        <w:t xml:space="preserve">). </w:t>
      </w:r>
      <w:proofErr w:type="gramEnd"/>
    </w:p>
    <w:p w:rsidR="006066FF" w:rsidRPr="006B3E8C" w:rsidRDefault="006066FF" w:rsidP="006066FF">
      <w:pPr>
        <w:pStyle w:val="s1"/>
        <w:shd w:val="clear" w:color="auto" w:fill="FFFFFF"/>
        <w:spacing w:before="0" w:beforeAutospacing="0" w:after="0" w:afterAutospacing="0"/>
        <w:ind w:left="-425" w:firstLine="709"/>
        <w:jc w:val="both"/>
        <w:rPr>
          <w:sz w:val="28"/>
          <w:szCs w:val="28"/>
        </w:rPr>
      </w:pPr>
      <w:r w:rsidRPr="006B3E8C">
        <w:rPr>
          <w:sz w:val="28"/>
          <w:szCs w:val="28"/>
        </w:rPr>
        <w:t xml:space="preserve">В трудовой книжке Разуваева А.Н., </w:t>
      </w:r>
      <w:proofErr w:type="spellStart"/>
      <w:r w:rsidRPr="006B3E8C">
        <w:rPr>
          <w:sz w:val="28"/>
          <w:szCs w:val="28"/>
        </w:rPr>
        <w:t>Фалилеева</w:t>
      </w:r>
      <w:proofErr w:type="spellEnd"/>
      <w:r w:rsidRPr="006B3E8C">
        <w:rPr>
          <w:sz w:val="28"/>
          <w:szCs w:val="28"/>
        </w:rPr>
        <w:t xml:space="preserve"> М.Ю. запись о приеме на работу внесена в раздел «Сведения о награждениях». </w:t>
      </w:r>
    </w:p>
    <w:p w:rsidR="006066FF" w:rsidRPr="006B3E8C" w:rsidRDefault="006066FF" w:rsidP="006066FF">
      <w:pPr>
        <w:pStyle w:val="s1"/>
        <w:shd w:val="clear" w:color="auto" w:fill="FFFFFF"/>
        <w:spacing w:before="0" w:beforeAutospacing="0" w:after="0" w:afterAutospacing="0"/>
        <w:ind w:left="-425" w:firstLine="709"/>
        <w:jc w:val="both"/>
        <w:rPr>
          <w:sz w:val="28"/>
          <w:szCs w:val="28"/>
        </w:rPr>
      </w:pPr>
      <w:r w:rsidRPr="006B3E8C">
        <w:rPr>
          <w:sz w:val="28"/>
          <w:szCs w:val="28"/>
        </w:rPr>
        <w:t>Запись о работе, внесенную в </w:t>
      </w:r>
      <w:hyperlink r:id="rId47" w:anchor="/document/12130601/entry/1005" w:history="1">
        <w:r w:rsidRPr="006B3E8C">
          <w:rPr>
            <w:rStyle w:val="a8"/>
            <w:color w:val="auto"/>
            <w:sz w:val="28"/>
            <w:szCs w:val="28"/>
            <w:u w:val="none"/>
          </w:rPr>
          <w:t>раздел</w:t>
        </w:r>
      </w:hyperlink>
      <w:r w:rsidRPr="006B3E8C">
        <w:rPr>
          <w:sz w:val="28"/>
          <w:szCs w:val="28"/>
        </w:rPr>
        <w:t> "Сведения о награждениях", необходимо признать недействительной, а затем перенести эту запись во вкладыш в трудовую книжку в </w:t>
      </w:r>
      <w:hyperlink r:id="rId48" w:anchor="/document/12130601/entry/1003" w:history="1">
        <w:r w:rsidRPr="006B3E8C">
          <w:rPr>
            <w:rStyle w:val="a8"/>
            <w:color w:val="auto"/>
            <w:sz w:val="28"/>
            <w:szCs w:val="28"/>
            <w:u w:val="none"/>
          </w:rPr>
          <w:t>раздел</w:t>
        </w:r>
      </w:hyperlink>
      <w:r w:rsidRPr="006B3E8C">
        <w:rPr>
          <w:sz w:val="28"/>
          <w:szCs w:val="28"/>
        </w:rPr>
        <w:t> "Сведения о работе".</w:t>
      </w:r>
    </w:p>
    <w:p w:rsidR="006066FF" w:rsidRPr="006B3E8C" w:rsidRDefault="006066FF" w:rsidP="006066FF">
      <w:pPr>
        <w:spacing w:after="0" w:line="240" w:lineRule="auto"/>
        <w:jc w:val="both"/>
        <w:outlineLvl w:val="1"/>
        <w:rPr>
          <w:rFonts w:ascii="Times New Roman" w:hAnsi="Times New Roman" w:cs="Times New Roman"/>
          <w:sz w:val="28"/>
          <w:szCs w:val="28"/>
        </w:rPr>
      </w:pPr>
    </w:p>
    <w:p w:rsidR="006066FF" w:rsidRPr="006B3E8C" w:rsidRDefault="006066FF" w:rsidP="006066FF">
      <w:pPr>
        <w:pStyle w:val="a5"/>
        <w:numPr>
          <w:ilvl w:val="0"/>
          <w:numId w:val="9"/>
        </w:numPr>
        <w:spacing w:after="0" w:line="240" w:lineRule="auto"/>
        <w:jc w:val="both"/>
        <w:outlineLvl w:val="1"/>
        <w:rPr>
          <w:rFonts w:ascii="Times New Roman" w:hAnsi="Times New Roman" w:cs="Times New Roman"/>
          <w:b/>
          <w:sz w:val="28"/>
          <w:szCs w:val="28"/>
        </w:rPr>
      </w:pPr>
      <w:r w:rsidRPr="006B3E8C">
        <w:rPr>
          <w:rFonts w:ascii="Times New Roman" w:hAnsi="Times New Roman" w:cs="Times New Roman"/>
          <w:b/>
          <w:sz w:val="28"/>
          <w:szCs w:val="28"/>
        </w:rPr>
        <w:t>Приказы о наложении дисциплинарного взыскания.</w:t>
      </w:r>
    </w:p>
    <w:p w:rsidR="007861BC" w:rsidRDefault="006066FF" w:rsidP="006B3E8C">
      <w:pPr>
        <w:spacing w:after="0" w:line="240" w:lineRule="auto"/>
        <w:ind w:left="-284" w:firstLine="568"/>
        <w:jc w:val="both"/>
        <w:outlineLvl w:val="1"/>
        <w:rPr>
          <w:rFonts w:ascii="Times New Roman" w:hAnsi="Times New Roman" w:cs="Times New Roman"/>
          <w:sz w:val="28"/>
          <w:szCs w:val="28"/>
        </w:rPr>
      </w:pPr>
      <w:r w:rsidRPr="006B3E8C">
        <w:rPr>
          <w:rFonts w:ascii="Times New Roman" w:hAnsi="Times New Roman" w:cs="Times New Roman"/>
          <w:sz w:val="28"/>
          <w:szCs w:val="28"/>
        </w:rPr>
        <w:t xml:space="preserve">В приказах о применении дисциплинарного взыскания не конкретизирован дисциплинарный проступок, в дисциплинарном проступке указано представление об устранение нарушений законодательства о безопасности дорожного движения, в чем конкретно нарушение законодательства не указано (приказ от 11.01.2022 № 2.1, от 23.05.2021 № 97, от 10.08.2021 № 124.1). </w:t>
      </w:r>
    </w:p>
    <w:p w:rsidR="00770BA1" w:rsidRDefault="00770BA1" w:rsidP="006B3E8C">
      <w:pPr>
        <w:spacing w:after="0" w:line="240" w:lineRule="auto"/>
        <w:ind w:left="-284" w:firstLine="568"/>
        <w:jc w:val="both"/>
        <w:outlineLvl w:val="1"/>
        <w:rPr>
          <w:rFonts w:ascii="Times New Roman" w:hAnsi="Times New Roman" w:cs="Times New Roman"/>
          <w:sz w:val="28"/>
          <w:szCs w:val="28"/>
        </w:rPr>
      </w:pPr>
    </w:p>
    <w:p w:rsidR="00770BA1" w:rsidRDefault="00D86197" w:rsidP="00D86197">
      <w:pPr>
        <w:spacing w:after="0" w:line="240" w:lineRule="auto"/>
        <w:ind w:left="-284" w:firstLine="568"/>
        <w:jc w:val="both"/>
        <w:outlineLvl w:val="1"/>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проведенной проверки МБУ «ХТО МО «Бичурский район» необходимо устранить выявленные нарушения в срок </w:t>
      </w:r>
      <w:r w:rsidR="005A5900">
        <w:rPr>
          <w:rFonts w:ascii="Times New Roman" w:hAnsi="Times New Roman" w:cs="Times New Roman"/>
          <w:sz w:val="28"/>
          <w:szCs w:val="28"/>
        </w:rPr>
        <w:t>30</w:t>
      </w:r>
      <w:r w:rsidR="001D6508">
        <w:rPr>
          <w:rFonts w:ascii="Times New Roman" w:hAnsi="Times New Roman" w:cs="Times New Roman"/>
          <w:sz w:val="28"/>
          <w:szCs w:val="28"/>
        </w:rPr>
        <w:t xml:space="preserve"> (тридцать)</w:t>
      </w:r>
      <w:r w:rsidR="005A5900">
        <w:rPr>
          <w:rFonts w:ascii="Times New Roman" w:hAnsi="Times New Roman" w:cs="Times New Roman"/>
          <w:sz w:val="28"/>
          <w:szCs w:val="28"/>
        </w:rPr>
        <w:t xml:space="preserve"> дней</w:t>
      </w:r>
      <w:r w:rsidR="00F42CA7">
        <w:rPr>
          <w:rFonts w:ascii="Times New Roman" w:hAnsi="Times New Roman" w:cs="Times New Roman"/>
          <w:sz w:val="28"/>
          <w:szCs w:val="28"/>
        </w:rPr>
        <w:t xml:space="preserve"> </w:t>
      </w:r>
      <w:r w:rsidR="00DE0510">
        <w:rPr>
          <w:rFonts w:ascii="Times New Roman" w:hAnsi="Times New Roman" w:cs="Times New Roman"/>
          <w:sz w:val="28"/>
          <w:szCs w:val="28"/>
        </w:rPr>
        <w:t>со дня</w:t>
      </w:r>
      <w:r w:rsidR="00F42CA7">
        <w:rPr>
          <w:rFonts w:ascii="Times New Roman" w:hAnsi="Times New Roman" w:cs="Times New Roman"/>
          <w:sz w:val="28"/>
          <w:szCs w:val="28"/>
        </w:rPr>
        <w:t xml:space="preserve"> </w:t>
      </w:r>
      <w:r w:rsidR="00DE0510">
        <w:rPr>
          <w:rFonts w:ascii="Times New Roman" w:hAnsi="Times New Roman" w:cs="Times New Roman"/>
          <w:sz w:val="28"/>
          <w:szCs w:val="28"/>
        </w:rPr>
        <w:t>ознакомления с настоящим актом.</w:t>
      </w:r>
    </w:p>
    <w:p w:rsidR="005A5900" w:rsidRDefault="005A5900" w:rsidP="00770BA1">
      <w:pPr>
        <w:spacing w:after="0" w:line="240" w:lineRule="auto"/>
        <w:ind w:left="-284"/>
        <w:jc w:val="both"/>
        <w:outlineLvl w:val="1"/>
        <w:rPr>
          <w:rFonts w:ascii="Times New Roman" w:hAnsi="Times New Roman" w:cs="Times New Roman"/>
          <w:sz w:val="28"/>
          <w:szCs w:val="28"/>
        </w:rPr>
      </w:pPr>
    </w:p>
    <w:p w:rsidR="005A5900" w:rsidRPr="006B3E8C" w:rsidRDefault="005A5900" w:rsidP="00770BA1">
      <w:pPr>
        <w:spacing w:after="0" w:line="240" w:lineRule="auto"/>
        <w:ind w:left="-284"/>
        <w:jc w:val="both"/>
        <w:outlineLvl w:val="1"/>
        <w:rPr>
          <w:rFonts w:ascii="Times New Roman" w:hAnsi="Times New Roman" w:cs="Times New Roman"/>
          <w:sz w:val="28"/>
          <w:szCs w:val="28"/>
        </w:rPr>
      </w:pPr>
      <w:r>
        <w:rPr>
          <w:rFonts w:ascii="Times New Roman" w:hAnsi="Times New Roman" w:cs="Times New Roman"/>
          <w:sz w:val="28"/>
          <w:szCs w:val="28"/>
        </w:rPr>
        <w:t>Представить отчет с приложением копий документов, подтвержда</w:t>
      </w:r>
      <w:r w:rsidR="00F42CA7">
        <w:rPr>
          <w:rFonts w:ascii="Times New Roman" w:hAnsi="Times New Roman" w:cs="Times New Roman"/>
          <w:sz w:val="28"/>
          <w:szCs w:val="28"/>
        </w:rPr>
        <w:t xml:space="preserve">ющих факт устранения нарушений </w:t>
      </w:r>
      <w:r w:rsidR="001D6508">
        <w:rPr>
          <w:rFonts w:ascii="Times New Roman" w:hAnsi="Times New Roman" w:cs="Times New Roman"/>
          <w:b/>
          <w:i/>
          <w:sz w:val="28"/>
          <w:szCs w:val="28"/>
        </w:rPr>
        <w:t>в срок до</w:t>
      </w:r>
      <w:r w:rsidR="00F42CA7" w:rsidRPr="00F42CA7">
        <w:rPr>
          <w:rFonts w:ascii="Times New Roman" w:hAnsi="Times New Roman" w:cs="Times New Roman"/>
          <w:b/>
          <w:i/>
          <w:sz w:val="28"/>
          <w:szCs w:val="28"/>
        </w:rPr>
        <w:t xml:space="preserve"> </w:t>
      </w:r>
      <w:r w:rsidR="000773AD">
        <w:rPr>
          <w:rFonts w:ascii="Times New Roman" w:hAnsi="Times New Roman" w:cs="Times New Roman"/>
          <w:b/>
          <w:i/>
          <w:sz w:val="28"/>
          <w:szCs w:val="28"/>
        </w:rPr>
        <w:t>13</w:t>
      </w:r>
      <w:r w:rsidR="00F42CA7" w:rsidRPr="00F42CA7">
        <w:rPr>
          <w:rFonts w:ascii="Times New Roman" w:hAnsi="Times New Roman" w:cs="Times New Roman"/>
          <w:b/>
          <w:i/>
          <w:sz w:val="28"/>
          <w:szCs w:val="28"/>
        </w:rPr>
        <w:t xml:space="preserve">.06.2023 года </w:t>
      </w:r>
      <w:r w:rsidR="00F42CA7">
        <w:rPr>
          <w:rFonts w:ascii="Times New Roman" w:hAnsi="Times New Roman" w:cs="Times New Roman"/>
          <w:sz w:val="28"/>
          <w:szCs w:val="28"/>
        </w:rPr>
        <w:t>в</w:t>
      </w:r>
      <w:r>
        <w:rPr>
          <w:rFonts w:ascii="Times New Roman" w:hAnsi="Times New Roman" w:cs="Times New Roman"/>
          <w:sz w:val="28"/>
          <w:szCs w:val="28"/>
        </w:rPr>
        <w:t xml:space="preserve"> Комитет экономического развития</w:t>
      </w:r>
      <w:r w:rsidR="00F42CA7">
        <w:rPr>
          <w:rFonts w:ascii="Times New Roman" w:hAnsi="Times New Roman" w:cs="Times New Roman"/>
          <w:sz w:val="28"/>
          <w:szCs w:val="28"/>
        </w:rPr>
        <w:t xml:space="preserve"> Администрации МО «Бичурский район».</w:t>
      </w:r>
    </w:p>
    <w:p w:rsidR="00CE3990" w:rsidRDefault="00CE3990" w:rsidP="007861BC">
      <w:pPr>
        <w:pStyle w:val="a3"/>
        <w:rPr>
          <w:rFonts w:ascii="Times New Roman" w:eastAsia="Times New Roman" w:hAnsi="Times New Roman" w:cs="Times New Roman"/>
          <w:sz w:val="28"/>
          <w:szCs w:val="28"/>
        </w:rPr>
      </w:pPr>
    </w:p>
    <w:p w:rsidR="00F42CA7" w:rsidRDefault="00F42CA7" w:rsidP="007861BC">
      <w:pPr>
        <w:pStyle w:val="a3"/>
        <w:rPr>
          <w:rFonts w:ascii="Times New Roman" w:eastAsia="Times New Roman" w:hAnsi="Times New Roman" w:cs="Times New Roman"/>
          <w:sz w:val="28"/>
          <w:szCs w:val="28"/>
        </w:rPr>
      </w:pPr>
    </w:p>
    <w:p w:rsidR="00F42CA7" w:rsidRDefault="00F42CA7" w:rsidP="007861BC">
      <w:pPr>
        <w:pStyle w:val="a3"/>
        <w:rPr>
          <w:rFonts w:ascii="Times New Roman" w:eastAsia="Times New Roman" w:hAnsi="Times New Roman" w:cs="Times New Roman"/>
          <w:sz w:val="28"/>
          <w:szCs w:val="28"/>
        </w:rPr>
      </w:pPr>
    </w:p>
    <w:p w:rsidR="00F42CA7" w:rsidRDefault="00F42CA7" w:rsidP="007861BC">
      <w:pPr>
        <w:pStyle w:val="a3"/>
        <w:rPr>
          <w:rFonts w:ascii="Times New Roman" w:eastAsia="Times New Roman" w:hAnsi="Times New Roman" w:cs="Times New Roman"/>
          <w:sz w:val="28"/>
          <w:szCs w:val="28"/>
        </w:rPr>
      </w:pPr>
    </w:p>
    <w:p w:rsidR="007861BC" w:rsidRDefault="007861BC" w:rsidP="007861BC">
      <w:pPr>
        <w:pStyle w:val="a3"/>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Ответственный</w:t>
      </w:r>
      <w:proofErr w:type="gramEnd"/>
      <w:r>
        <w:rPr>
          <w:rFonts w:ascii="Times New Roman" w:eastAsia="Times New Roman" w:hAnsi="Times New Roman" w:cs="Times New Roman"/>
          <w:sz w:val="28"/>
          <w:szCs w:val="28"/>
        </w:rPr>
        <w:t xml:space="preserve"> за проведение проверки: </w:t>
      </w:r>
    </w:p>
    <w:p w:rsidR="007861BC" w:rsidRDefault="007861BC" w:rsidP="007861BC">
      <w:pPr>
        <w:pStyle w:val="a3"/>
        <w:rPr>
          <w:rFonts w:ascii="Times New Roman" w:eastAsia="Times New Roman" w:hAnsi="Times New Roman" w:cs="Times New Roman"/>
          <w:sz w:val="28"/>
          <w:szCs w:val="28"/>
        </w:rPr>
      </w:pPr>
    </w:p>
    <w:p w:rsidR="007861BC" w:rsidRDefault="007861BC" w:rsidP="007861B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руководителя  Администраци</w:t>
      </w:r>
      <w:r w:rsidR="00D43910">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МО «Бичурский район»</w:t>
      </w:r>
      <w:r w:rsidR="00D43910">
        <w:rPr>
          <w:rFonts w:ascii="Times New Roman" w:eastAsia="Times New Roman" w:hAnsi="Times New Roman" w:cs="Times New Roman"/>
          <w:sz w:val="28"/>
          <w:szCs w:val="28"/>
        </w:rPr>
        <w:t xml:space="preserve"> по финансово – экономическим вопросам</w:t>
      </w:r>
      <w:r w:rsidR="00770BA1">
        <w:rPr>
          <w:rFonts w:ascii="Times New Roman" w:eastAsia="Times New Roman" w:hAnsi="Times New Roman" w:cs="Times New Roman"/>
          <w:sz w:val="28"/>
          <w:szCs w:val="28"/>
        </w:rPr>
        <w:t xml:space="preserve"> - Савельева М.П. </w:t>
      </w:r>
    </w:p>
    <w:p w:rsidR="007F3EDA" w:rsidRDefault="007F3EDA" w:rsidP="007861B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F3EDA" w:rsidRDefault="007F3EDA" w:rsidP="007861B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w:t>
      </w:r>
    </w:p>
    <w:p w:rsidR="007861BC" w:rsidRDefault="007861BC" w:rsidP="007861BC">
      <w:pPr>
        <w:pStyle w:val="a3"/>
        <w:rPr>
          <w:rFonts w:ascii="Times New Roman" w:eastAsia="Times New Roman" w:hAnsi="Times New Roman" w:cs="Times New Roman"/>
          <w:sz w:val="28"/>
          <w:szCs w:val="28"/>
        </w:rPr>
      </w:pPr>
    </w:p>
    <w:p w:rsidR="00FF44AE" w:rsidRDefault="00FF44AE" w:rsidP="007861BC">
      <w:pPr>
        <w:pStyle w:val="a3"/>
        <w:rPr>
          <w:rFonts w:ascii="Times New Roman" w:eastAsia="Times New Roman" w:hAnsi="Times New Roman" w:cs="Times New Roman"/>
          <w:sz w:val="28"/>
          <w:szCs w:val="28"/>
        </w:rPr>
      </w:pPr>
    </w:p>
    <w:p w:rsidR="007861BC" w:rsidRDefault="007861BC" w:rsidP="007861B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Уполномоченные на проведение проверки:</w:t>
      </w:r>
    </w:p>
    <w:p w:rsidR="007861BC" w:rsidRDefault="007861BC" w:rsidP="007861BC">
      <w:pPr>
        <w:pStyle w:val="a3"/>
        <w:rPr>
          <w:rFonts w:ascii="Times New Roman" w:eastAsia="Times New Roman" w:hAnsi="Times New Roman" w:cs="Times New Roman"/>
          <w:sz w:val="28"/>
          <w:szCs w:val="28"/>
        </w:rPr>
      </w:pPr>
    </w:p>
    <w:p w:rsidR="007F3EDA" w:rsidRDefault="00770BA1" w:rsidP="007F3EDA">
      <w:pPr>
        <w:pStyle w:val="a3"/>
        <w:numPr>
          <w:ilvl w:val="0"/>
          <w:numId w:val="3"/>
        </w:numPr>
        <w:ind w:left="284" w:hanging="284"/>
        <w:jc w:val="both"/>
        <w:rPr>
          <w:rFonts w:ascii="Times New Roman" w:hAnsi="Times New Roman" w:cs="Times New Roman"/>
          <w:sz w:val="28"/>
          <w:szCs w:val="28"/>
        </w:rPr>
      </w:pPr>
      <w:r>
        <w:rPr>
          <w:rFonts w:ascii="Times New Roman" w:hAnsi="Times New Roman" w:cs="Times New Roman"/>
          <w:sz w:val="28"/>
          <w:szCs w:val="28"/>
        </w:rPr>
        <w:t>Начальник юридического отдела</w:t>
      </w:r>
      <w:r w:rsidR="007861BC" w:rsidRPr="006B3E8C">
        <w:rPr>
          <w:rFonts w:ascii="Times New Roman" w:hAnsi="Times New Roman" w:cs="Times New Roman"/>
          <w:sz w:val="28"/>
          <w:szCs w:val="28"/>
        </w:rPr>
        <w:t xml:space="preserve"> Комитета муниципальной службы и правового обеспечения  Администрации МО «Бичурский район» РБ </w:t>
      </w:r>
      <w:r>
        <w:rPr>
          <w:rFonts w:ascii="Times New Roman" w:hAnsi="Times New Roman" w:cs="Times New Roman"/>
          <w:sz w:val="28"/>
          <w:szCs w:val="28"/>
        </w:rPr>
        <w:t>- Полякова Т.Ф.</w:t>
      </w:r>
    </w:p>
    <w:p w:rsidR="006B3E8C" w:rsidRPr="006B3E8C" w:rsidRDefault="006B3E8C" w:rsidP="006B3E8C">
      <w:pPr>
        <w:pStyle w:val="a3"/>
        <w:ind w:left="284"/>
        <w:jc w:val="both"/>
        <w:rPr>
          <w:rFonts w:ascii="Times New Roman" w:hAnsi="Times New Roman" w:cs="Times New Roman"/>
          <w:sz w:val="28"/>
          <w:szCs w:val="28"/>
        </w:rPr>
      </w:pPr>
    </w:p>
    <w:p w:rsidR="007861BC" w:rsidRPr="003F7A05" w:rsidRDefault="007861BC" w:rsidP="007F3EDA">
      <w:pPr>
        <w:pStyle w:val="a3"/>
        <w:ind w:left="284"/>
        <w:jc w:val="both"/>
        <w:rPr>
          <w:rFonts w:ascii="Times New Roman" w:hAnsi="Times New Roman" w:cs="Times New Roman"/>
          <w:sz w:val="28"/>
          <w:szCs w:val="28"/>
        </w:rPr>
      </w:pPr>
      <w:r>
        <w:rPr>
          <w:rFonts w:ascii="Times New Roman" w:hAnsi="Times New Roman" w:cs="Times New Roman"/>
          <w:sz w:val="28"/>
          <w:szCs w:val="28"/>
        </w:rPr>
        <w:t>____________</w:t>
      </w:r>
    </w:p>
    <w:p w:rsidR="007861BC" w:rsidRDefault="007861BC" w:rsidP="007861BC">
      <w:pPr>
        <w:pStyle w:val="a3"/>
        <w:numPr>
          <w:ilvl w:val="0"/>
          <w:numId w:val="3"/>
        </w:numPr>
        <w:ind w:left="284" w:hanging="284"/>
        <w:jc w:val="both"/>
        <w:rPr>
          <w:rFonts w:ascii="Times New Roman" w:hAnsi="Times New Roman" w:cs="Times New Roman"/>
          <w:sz w:val="28"/>
          <w:szCs w:val="28"/>
        </w:rPr>
      </w:pPr>
      <w:r w:rsidRPr="003F7A05">
        <w:rPr>
          <w:rFonts w:ascii="Times New Roman" w:hAnsi="Times New Roman" w:cs="Times New Roman"/>
          <w:sz w:val="28"/>
          <w:szCs w:val="28"/>
        </w:rPr>
        <w:t>Консультант</w:t>
      </w:r>
      <w:r w:rsidR="00770BA1">
        <w:rPr>
          <w:rFonts w:ascii="Times New Roman" w:hAnsi="Times New Roman" w:cs="Times New Roman"/>
          <w:sz w:val="28"/>
          <w:szCs w:val="28"/>
        </w:rPr>
        <w:t xml:space="preserve"> </w:t>
      </w:r>
      <w:r w:rsidRPr="003F7A05">
        <w:rPr>
          <w:rFonts w:ascii="Times New Roman" w:hAnsi="Times New Roman" w:cs="Times New Roman"/>
          <w:sz w:val="28"/>
          <w:szCs w:val="28"/>
        </w:rPr>
        <w:t>-</w:t>
      </w:r>
      <w:r w:rsidR="00770BA1">
        <w:rPr>
          <w:rFonts w:ascii="Times New Roman" w:hAnsi="Times New Roman" w:cs="Times New Roman"/>
          <w:sz w:val="28"/>
          <w:szCs w:val="28"/>
        </w:rPr>
        <w:t xml:space="preserve"> юридического отдела </w:t>
      </w:r>
      <w:r w:rsidRPr="003F7A05">
        <w:rPr>
          <w:rFonts w:ascii="Times New Roman" w:hAnsi="Times New Roman" w:cs="Times New Roman"/>
          <w:sz w:val="28"/>
          <w:szCs w:val="28"/>
        </w:rPr>
        <w:t xml:space="preserve"> правового обеспечения и муниципальной службы Комитета муниципальной службы и правового обеспечения Администрации МО «Бичурский район»</w:t>
      </w:r>
      <w:r>
        <w:rPr>
          <w:rFonts w:ascii="Times New Roman" w:hAnsi="Times New Roman" w:cs="Times New Roman"/>
          <w:sz w:val="28"/>
          <w:szCs w:val="28"/>
        </w:rPr>
        <w:t xml:space="preserve"> РБ </w:t>
      </w:r>
      <w:r w:rsidR="00770BA1">
        <w:rPr>
          <w:rFonts w:ascii="Times New Roman" w:hAnsi="Times New Roman" w:cs="Times New Roman"/>
          <w:sz w:val="28"/>
          <w:szCs w:val="28"/>
        </w:rPr>
        <w:t xml:space="preserve"> - </w:t>
      </w:r>
      <w:r w:rsidR="00770BA1" w:rsidRPr="003F7A05">
        <w:rPr>
          <w:rFonts w:ascii="Times New Roman" w:hAnsi="Times New Roman" w:cs="Times New Roman"/>
          <w:sz w:val="28"/>
          <w:szCs w:val="28"/>
        </w:rPr>
        <w:t>Лизунов А.М.</w:t>
      </w:r>
      <w:r w:rsidR="00770BA1">
        <w:rPr>
          <w:rFonts w:ascii="Times New Roman" w:hAnsi="Times New Roman" w:cs="Times New Roman"/>
          <w:sz w:val="28"/>
          <w:szCs w:val="28"/>
        </w:rPr>
        <w:t xml:space="preserve"> </w:t>
      </w:r>
    </w:p>
    <w:p w:rsidR="007F3EDA" w:rsidRDefault="007F3EDA" w:rsidP="007F3EDA">
      <w:pPr>
        <w:pStyle w:val="a3"/>
        <w:ind w:left="284"/>
        <w:jc w:val="both"/>
        <w:rPr>
          <w:rFonts w:ascii="Times New Roman" w:hAnsi="Times New Roman" w:cs="Times New Roman"/>
          <w:sz w:val="28"/>
          <w:szCs w:val="28"/>
        </w:rPr>
      </w:pPr>
    </w:p>
    <w:p w:rsidR="007F3EDA" w:rsidRDefault="007861BC" w:rsidP="007F3EDA">
      <w:pPr>
        <w:pStyle w:val="a3"/>
        <w:ind w:left="284"/>
        <w:jc w:val="both"/>
        <w:rPr>
          <w:rFonts w:ascii="Times New Roman" w:hAnsi="Times New Roman" w:cs="Times New Roman"/>
          <w:sz w:val="28"/>
          <w:szCs w:val="28"/>
        </w:rPr>
      </w:pPr>
      <w:r w:rsidRPr="007861BC">
        <w:rPr>
          <w:rFonts w:ascii="Times New Roman" w:hAnsi="Times New Roman" w:cs="Times New Roman"/>
          <w:sz w:val="28"/>
          <w:szCs w:val="28"/>
        </w:rPr>
        <w:t>_________</w:t>
      </w:r>
      <w:r>
        <w:rPr>
          <w:rFonts w:ascii="Times New Roman" w:hAnsi="Times New Roman" w:cs="Times New Roman"/>
          <w:sz w:val="28"/>
          <w:szCs w:val="28"/>
        </w:rPr>
        <w:t>___</w:t>
      </w:r>
    </w:p>
    <w:p w:rsidR="007F3EDA" w:rsidRDefault="007F3EDA" w:rsidP="007F3EDA">
      <w:pPr>
        <w:pStyle w:val="a3"/>
        <w:ind w:left="284"/>
        <w:jc w:val="both"/>
        <w:rPr>
          <w:rFonts w:ascii="Times New Roman" w:hAnsi="Times New Roman" w:cs="Times New Roman"/>
          <w:sz w:val="28"/>
          <w:szCs w:val="28"/>
        </w:rPr>
      </w:pPr>
    </w:p>
    <w:p w:rsidR="007861BC" w:rsidRDefault="007F3EDA" w:rsidP="007F3EDA">
      <w:pPr>
        <w:pStyle w:val="a3"/>
        <w:ind w:left="284" w:hanging="284"/>
        <w:jc w:val="both"/>
        <w:rPr>
          <w:rFonts w:ascii="Times New Roman" w:hAnsi="Times New Roman" w:cs="Times New Roman"/>
          <w:sz w:val="28"/>
          <w:szCs w:val="28"/>
        </w:rPr>
      </w:pPr>
      <w:r>
        <w:rPr>
          <w:rFonts w:ascii="Times New Roman" w:hAnsi="Times New Roman" w:cs="Times New Roman"/>
          <w:sz w:val="28"/>
          <w:szCs w:val="28"/>
        </w:rPr>
        <w:t>3.</w:t>
      </w:r>
      <w:r w:rsidR="00770BA1">
        <w:rPr>
          <w:rFonts w:ascii="Times New Roman" w:hAnsi="Times New Roman" w:cs="Times New Roman"/>
          <w:sz w:val="28"/>
          <w:szCs w:val="28"/>
        </w:rPr>
        <w:t xml:space="preserve"> Г</w:t>
      </w:r>
      <w:r w:rsidR="007861BC" w:rsidRPr="003F7A05">
        <w:rPr>
          <w:rFonts w:ascii="Times New Roman" w:hAnsi="Times New Roman" w:cs="Times New Roman"/>
          <w:sz w:val="28"/>
          <w:szCs w:val="28"/>
        </w:rPr>
        <w:t xml:space="preserve">лавный специалист </w:t>
      </w:r>
      <w:r w:rsidR="00770BA1">
        <w:rPr>
          <w:rFonts w:ascii="Times New Roman" w:hAnsi="Times New Roman" w:cs="Times New Roman"/>
          <w:sz w:val="28"/>
          <w:szCs w:val="28"/>
        </w:rPr>
        <w:t xml:space="preserve">сектора </w:t>
      </w:r>
      <w:r w:rsidR="007861BC" w:rsidRPr="003F7A05">
        <w:rPr>
          <w:rFonts w:ascii="Times New Roman" w:hAnsi="Times New Roman" w:cs="Times New Roman"/>
          <w:sz w:val="28"/>
          <w:szCs w:val="28"/>
        </w:rPr>
        <w:t xml:space="preserve">по кадровой работе Комитета муниципальной службы и правового обеспечения  Администрации МО «Бичурский район» </w:t>
      </w:r>
      <w:r>
        <w:rPr>
          <w:rFonts w:ascii="Times New Roman" w:hAnsi="Times New Roman" w:cs="Times New Roman"/>
          <w:sz w:val="28"/>
          <w:szCs w:val="28"/>
        </w:rPr>
        <w:t>РБ</w:t>
      </w:r>
      <w:r w:rsidR="00770BA1">
        <w:rPr>
          <w:rFonts w:ascii="Times New Roman" w:hAnsi="Times New Roman" w:cs="Times New Roman"/>
          <w:sz w:val="28"/>
          <w:szCs w:val="28"/>
        </w:rPr>
        <w:t xml:space="preserve"> - </w:t>
      </w:r>
      <w:proofErr w:type="spellStart"/>
      <w:r w:rsidR="00770BA1">
        <w:rPr>
          <w:rFonts w:ascii="Times New Roman" w:hAnsi="Times New Roman" w:cs="Times New Roman"/>
          <w:sz w:val="28"/>
          <w:szCs w:val="28"/>
        </w:rPr>
        <w:t>Синицина</w:t>
      </w:r>
      <w:proofErr w:type="spellEnd"/>
      <w:r w:rsidR="00770BA1">
        <w:rPr>
          <w:rFonts w:ascii="Times New Roman" w:hAnsi="Times New Roman" w:cs="Times New Roman"/>
          <w:sz w:val="28"/>
          <w:szCs w:val="28"/>
        </w:rPr>
        <w:t xml:space="preserve"> Т.Н. </w:t>
      </w:r>
    </w:p>
    <w:p w:rsidR="007F3EDA" w:rsidRDefault="007F3EDA" w:rsidP="007F3EDA">
      <w:pPr>
        <w:pStyle w:val="a3"/>
        <w:tabs>
          <w:tab w:val="left" w:pos="8235"/>
        </w:tabs>
        <w:ind w:left="284"/>
        <w:jc w:val="both"/>
        <w:rPr>
          <w:rFonts w:ascii="Times New Roman" w:hAnsi="Times New Roman" w:cs="Times New Roman"/>
          <w:sz w:val="28"/>
          <w:szCs w:val="28"/>
        </w:rPr>
      </w:pPr>
      <w:r>
        <w:rPr>
          <w:rFonts w:ascii="Times New Roman" w:hAnsi="Times New Roman" w:cs="Times New Roman"/>
          <w:sz w:val="28"/>
          <w:szCs w:val="28"/>
        </w:rPr>
        <w:tab/>
      </w:r>
    </w:p>
    <w:p w:rsidR="007F3EDA" w:rsidRDefault="007F3EDA" w:rsidP="007F3EDA">
      <w:pPr>
        <w:pStyle w:val="a3"/>
        <w:ind w:left="284"/>
        <w:jc w:val="both"/>
        <w:rPr>
          <w:rFonts w:ascii="Times New Roman" w:hAnsi="Times New Roman" w:cs="Times New Roman"/>
          <w:sz w:val="28"/>
          <w:szCs w:val="28"/>
        </w:rPr>
      </w:pPr>
      <w:r>
        <w:rPr>
          <w:rFonts w:ascii="Times New Roman" w:hAnsi="Times New Roman" w:cs="Times New Roman"/>
          <w:sz w:val="28"/>
          <w:szCs w:val="28"/>
        </w:rPr>
        <w:t>____________</w:t>
      </w:r>
    </w:p>
    <w:p w:rsidR="007861BC" w:rsidRPr="007861BC" w:rsidRDefault="007861BC" w:rsidP="007861BC">
      <w:pPr>
        <w:pStyle w:val="a3"/>
        <w:jc w:val="both"/>
        <w:rPr>
          <w:rFonts w:ascii="Times New Roman" w:hAnsi="Times New Roman" w:cs="Times New Roman"/>
          <w:sz w:val="28"/>
          <w:szCs w:val="28"/>
        </w:rPr>
      </w:pPr>
    </w:p>
    <w:p w:rsidR="007861BC" w:rsidRDefault="007F3EDA" w:rsidP="007F3EDA">
      <w:pPr>
        <w:pStyle w:val="a3"/>
        <w:ind w:left="284" w:hanging="284"/>
        <w:jc w:val="both"/>
        <w:rPr>
          <w:rFonts w:ascii="Times New Roman" w:hAnsi="Times New Roman" w:cs="Times New Roman"/>
          <w:sz w:val="28"/>
          <w:szCs w:val="28"/>
        </w:rPr>
      </w:pPr>
      <w:r>
        <w:rPr>
          <w:rFonts w:ascii="Times New Roman" w:hAnsi="Times New Roman" w:cs="Times New Roman"/>
          <w:sz w:val="28"/>
          <w:szCs w:val="28"/>
        </w:rPr>
        <w:t>4.</w:t>
      </w:r>
      <w:r w:rsidR="00770BA1">
        <w:rPr>
          <w:rFonts w:ascii="Times New Roman" w:hAnsi="Times New Roman" w:cs="Times New Roman"/>
          <w:sz w:val="28"/>
          <w:szCs w:val="28"/>
        </w:rPr>
        <w:t>Г</w:t>
      </w:r>
      <w:r w:rsidR="007861BC" w:rsidRPr="003F7A05">
        <w:rPr>
          <w:rFonts w:ascii="Times New Roman" w:hAnsi="Times New Roman" w:cs="Times New Roman"/>
          <w:sz w:val="28"/>
          <w:szCs w:val="28"/>
        </w:rPr>
        <w:t>лавный специалист отдела прогнозирования социально-экономического мониторинга и муниципальных закупок Комитета экономического развития  Администрации МО «Бичурский район»</w:t>
      </w:r>
      <w:r>
        <w:rPr>
          <w:rFonts w:ascii="Times New Roman" w:hAnsi="Times New Roman" w:cs="Times New Roman"/>
          <w:sz w:val="28"/>
          <w:szCs w:val="28"/>
        </w:rPr>
        <w:t xml:space="preserve"> РБ</w:t>
      </w:r>
      <w:r w:rsidR="00770BA1">
        <w:rPr>
          <w:rFonts w:ascii="Times New Roman" w:hAnsi="Times New Roman" w:cs="Times New Roman"/>
          <w:sz w:val="28"/>
          <w:szCs w:val="28"/>
        </w:rPr>
        <w:t xml:space="preserve"> - </w:t>
      </w:r>
      <w:proofErr w:type="spellStart"/>
      <w:r w:rsidR="00770BA1" w:rsidRPr="003F7A05">
        <w:rPr>
          <w:rFonts w:ascii="Times New Roman" w:hAnsi="Times New Roman" w:cs="Times New Roman"/>
          <w:sz w:val="28"/>
          <w:szCs w:val="28"/>
        </w:rPr>
        <w:t>Гандилян</w:t>
      </w:r>
      <w:proofErr w:type="spellEnd"/>
      <w:r w:rsidR="00770BA1">
        <w:rPr>
          <w:rFonts w:ascii="Times New Roman" w:hAnsi="Times New Roman" w:cs="Times New Roman"/>
          <w:sz w:val="28"/>
          <w:szCs w:val="28"/>
        </w:rPr>
        <w:t xml:space="preserve"> </w:t>
      </w:r>
      <w:r w:rsidR="00770BA1" w:rsidRPr="003F7A05">
        <w:rPr>
          <w:rFonts w:ascii="Times New Roman" w:hAnsi="Times New Roman" w:cs="Times New Roman"/>
          <w:sz w:val="28"/>
          <w:szCs w:val="28"/>
        </w:rPr>
        <w:t xml:space="preserve"> М.В.</w:t>
      </w:r>
      <w:r w:rsidR="00770BA1">
        <w:rPr>
          <w:rFonts w:ascii="Times New Roman" w:hAnsi="Times New Roman" w:cs="Times New Roman"/>
          <w:sz w:val="28"/>
          <w:szCs w:val="28"/>
        </w:rPr>
        <w:t xml:space="preserve"> </w:t>
      </w:r>
    </w:p>
    <w:p w:rsidR="007F3EDA" w:rsidRDefault="007F3EDA" w:rsidP="007F3EDA">
      <w:pPr>
        <w:pStyle w:val="a3"/>
        <w:ind w:left="284"/>
        <w:jc w:val="both"/>
        <w:rPr>
          <w:rFonts w:ascii="Times New Roman" w:hAnsi="Times New Roman" w:cs="Times New Roman"/>
          <w:sz w:val="28"/>
          <w:szCs w:val="28"/>
        </w:rPr>
      </w:pPr>
    </w:p>
    <w:p w:rsidR="007F3EDA" w:rsidRDefault="007F3EDA" w:rsidP="007F3EDA">
      <w:pPr>
        <w:pStyle w:val="a3"/>
        <w:ind w:left="284"/>
        <w:jc w:val="both"/>
        <w:rPr>
          <w:rFonts w:ascii="Times New Roman" w:hAnsi="Times New Roman" w:cs="Times New Roman"/>
          <w:sz w:val="28"/>
          <w:szCs w:val="28"/>
        </w:rPr>
      </w:pPr>
      <w:r>
        <w:rPr>
          <w:rFonts w:ascii="Times New Roman" w:hAnsi="Times New Roman" w:cs="Times New Roman"/>
          <w:sz w:val="28"/>
          <w:szCs w:val="28"/>
        </w:rPr>
        <w:t>____________</w:t>
      </w:r>
    </w:p>
    <w:p w:rsidR="007861BC" w:rsidRDefault="007861BC" w:rsidP="007861BC">
      <w:pPr>
        <w:pStyle w:val="a3"/>
        <w:rPr>
          <w:rFonts w:ascii="Times New Roman" w:eastAsia="Times New Roman" w:hAnsi="Times New Roman" w:cs="Times New Roman"/>
          <w:sz w:val="28"/>
          <w:szCs w:val="28"/>
        </w:rPr>
      </w:pPr>
    </w:p>
    <w:p w:rsidR="007861BC" w:rsidRDefault="00996B56" w:rsidP="007861B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 актом ознакомлен, один экземпляр получен:</w:t>
      </w:r>
    </w:p>
    <w:p w:rsidR="00996B56" w:rsidRDefault="00996B56" w:rsidP="007861BC">
      <w:pPr>
        <w:pStyle w:val="a3"/>
        <w:rPr>
          <w:rFonts w:ascii="Times New Roman" w:eastAsia="Times New Roman" w:hAnsi="Times New Roman" w:cs="Times New Roman"/>
          <w:sz w:val="28"/>
          <w:szCs w:val="28"/>
        </w:rPr>
      </w:pPr>
    </w:p>
    <w:p w:rsidR="007B1F43" w:rsidRDefault="00996B56" w:rsidP="007861B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w:t>
      </w:r>
      <w:r w:rsidR="00D43910">
        <w:rPr>
          <w:rFonts w:ascii="Times New Roman" w:eastAsia="Times New Roman" w:hAnsi="Times New Roman" w:cs="Times New Roman"/>
          <w:sz w:val="28"/>
          <w:szCs w:val="28"/>
        </w:rPr>
        <w:t>МБУ «</w:t>
      </w:r>
      <w:r w:rsidR="007B1F43">
        <w:rPr>
          <w:rFonts w:ascii="Times New Roman" w:eastAsia="Times New Roman" w:hAnsi="Times New Roman" w:cs="Times New Roman"/>
          <w:sz w:val="28"/>
          <w:szCs w:val="28"/>
        </w:rPr>
        <w:t xml:space="preserve">ХТО </w:t>
      </w:r>
      <w:r>
        <w:rPr>
          <w:rFonts w:ascii="Times New Roman" w:eastAsia="Times New Roman" w:hAnsi="Times New Roman" w:cs="Times New Roman"/>
          <w:sz w:val="28"/>
          <w:szCs w:val="28"/>
        </w:rPr>
        <w:t xml:space="preserve">МО «Бичурский район»  </w:t>
      </w:r>
      <w:proofErr w:type="spellStart"/>
      <w:r w:rsidR="00D43910">
        <w:rPr>
          <w:rFonts w:ascii="Times New Roman" w:eastAsia="Times New Roman" w:hAnsi="Times New Roman" w:cs="Times New Roman"/>
          <w:sz w:val="28"/>
          <w:szCs w:val="28"/>
        </w:rPr>
        <w:t>Тюрюханов</w:t>
      </w:r>
      <w:proofErr w:type="spellEnd"/>
      <w:r w:rsidR="00D43910">
        <w:rPr>
          <w:rFonts w:ascii="Times New Roman" w:eastAsia="Times New Roman" w:hAnsi="Times New Roman" w:cs="Times New Roman"/>
          <w:sz w:val="28"/>
          <w:szCs w:val="28"/>
        </w:rPr>
        <w:t xml:space="preserve"> Ю.М.</w:t>
      </w:r>
      <w:r w:rsidR="007B1F43">
        <w:rPr>
          <w:rFonts w:ascii="Times New Roman" w:eastAsia="Times New Roman" w:hAnsi="Times New Roman" w:cs="Times New Roman"/>
          <w:sz w:val="28"/>
          <w:szCs w:val="28"/>
        </w:rPr>
        <w:t xml:space="preserve">  </w:t>
      </w:r>
    </w:p>
    <w:p w:rsidR="007B1F43" w:rsidRDefault="007B1F43" w:rsidP="007861BC">
      <w:pPr>
        <w:pStyle w:val="a3"/>
        <w:rPr>
          <w:rFonts w:ascii="Times New Roman" w:eastAsia="Times New Roman" w:hAnsi="Times New Roman" w:cs="Times New Roman"/>
          <w:sz w:val="28"/>
          <w:szCs w:val="28"/>
        </w:rPr>
      </w:pPr>
    </w:p>
    <w:p w:rsidR="00996B56" w:rsidRDefault="007B1F43" w:rsidP="007861B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__</w:t>
      </w:r>
      <w:r w:rsidR="00996B56">
        <w:rPr>
          <w:rFonts w:ascii="Times New Roman" w:eastAsia="Times New Roman" w:hAnsi="Times New Roman" w:cs="Times New Roman"/>
          <w:sz w:val="28"/>
          <w:szCs w:val="28"/>
        </w:rPr>
        <w:t>_________</w:t>
      </w:r>
    </w:p>
    <w:p w:rsidR="00996B56" w:rsidRDefault="00996B56" w:rsidP="007861BC">
      <w:pPr>
        <w:pStyle w:val="a3"/>
        <w:rPr>
          <w:rFonts w:ascii="Times New Roman" w:eastAsia="Times New Roman" w:hAnsi="Times New Roman" w:cs="Times New Roman"/>
          <w:sz w:val="28"/>
          <w:szCs w:val="28"/>
        </w:rPr>
      </w:pPr>
    </w:p>
    <w:p w:rsidR="00996B56" w:rsidRDefault="00996B56" w:rsidP="007861BC">
      <w:pPr>
        <w:pStyle w:val="a3"/>
        <w:rPr>
          <w:rFonts w:ascii="Times New Roman" w:eastAsia="Times New Roman" w:hAnsi="Times New Roman" w:cs="Times New Roman"/>
          <w:sz w:val="28"/>
          <w:szCs w:val="28"/>
        </w:rPr>
      </w:pPr>
    </w:p>
    <w:p w:rsidR="00996B56" w:rsidRDefault="00996B56" w:rsidP="007861BC">
      <w:pPr>
        <w:pStyle w:val="a3"/>
        <w:rPr>
          <w:rFonts w:ascii="Times New Roman" w:eastAsia="Times New Roman" w:hAnsi="Times New Roman" w:cs="Times New Roman"/>
          <w:sz w:val="28"/>
          <w:szCs w:val="28"/>
        </w:rPr>
      </w:pPr>
    </w:p>
    <w:p w:rsidR="006B3E8C" w:rsidRPr="00D86197" w:rsidRDefault="00996B56" w:rsidP="007861B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 202</w:t>
      </w:r>
      <w:r w:rsidR="00D43910">
        <w:rPr>
          <w:rFonts w:ascii="Times New Roman" w:eastAsia="Times New Roman" w:hAnsi="Times New Roman" w:cs="Times New Roman"/>
          <w:sz w:val="28"/>
          <w:szCs w:val="28"/>
        </w:rPr>
        <w:t>3</w:t>
      </w:r>
      <w:r w:rsidR="00D86197">
        <w:rPr>
          <w:rFonts w:ascii="Times New Roman" w:eastAsia="Times New Roman" w:hAnsi="Times New Roman" w:cs="Times New Roman"/>
          <w:sz w:val="28"/>
          <w:szCs w:val="28"/>
        </w:rPr>
        <w:t xml:space="preserve"> год</w:t>
      </w:r>
    </w:p>
    <w:p w:rsidR="006B3E8C" w:rsidRDefault="006B3E8C" w:rsidP="007861BC">
      <w:pPr>
        <w:pStyle w:val="a3"/>
        <w:rPr>
          <w:rFonts w:ascii="Times New Roman" w:hAnsi="Times New Roman" w:cs="Times New Roman"/>
          <w:sz w:val="26"/>
          <w:szCs w:val="26"/>
        </w:rPr>
      </w:pPr>
    </w:p>
    <w:p w:rsidR="006B3E8C" w:rsidRDefault="006B3E8C" w:rsidP="007861BC">
      <w:pPr>
        <w:pStyle w:val="a3"/>
        <w:rPr>
          <w:rFonts w:ascii="Times New Roman" w:hAnsi="Times New Roman" w:cs="Times New Roman"/>
          <w:sz w:val="26"/>
          <w:szCs w:val="26"/>
        </w:rPr>
      </w:pPr>
    </w:p>
    <w:p w:rsidR="006B3E8C" w:rsidRDefault="006B3E8C" w:rsidP="007861BC">
      <w:pPr>
        <w:pStyle w:val="a3"/>
        <w:rPr>
          <w:rFonts w:ascii="Times New Roman" w:hAnsi="Times New Roman" w:cs="Times New Roman"/>
          <w:sz w:val="26"/>
          <w:szCs w:val="26"/>
        </w:rPr>
      </w:pPr>
    </w:p>
    <w:p w:rsidR="006B3E8C" w:rsidRDefault="006B3E8C" w:rsidP="007861BC">
      <w:pPr>
        <w:pStyle w:val="a3"/>
        <w:rPr>
          <w:rFonts w:ascii="Times New Roman" w:hAnsi="Times New Roman" w:cs="Times New Roman"/>
          <w:sz w:val="26"/>
          <w:szCs w:val="26"/>
        </w:rPr>
      </w:pPr>
    </w:p>
    <w:p w:rsidR="006B3E8C" w:rsidRDefault="006B3E8C" w:rsidP="007861BC">
      <w:pPr>
        <w:pStyle w:val="a3"/>
        <w:rPr>
          <w:rFonts w:ascii="Times New Roman" w:hAnsi="Times New Roman" w:cs="Times New Roman"/>
          <w:sz w:val="26"/>
          <w:szCs w:val="26"/>
        </w:rPr>
      </w:pPr>
    </w:p>
    <w:p w:rsidR="006B3E8C" w:rsidRDefault="006B3E8C" w:rsidP="007861BC">
      <w:pPr>
        <w:pStyle w:val="a3"/>
        <w:rPr>
          <w:rFonts w:ascii="Times New Roman" w:hAnsi="Times New Roman" w:cs="Times New Roman"/>
          <w:sz w:val="26"/>
          <w:szCs w:val="26"/>
        </w:rPr>
      </w:pPr>
    </w:p>
    <w:p w:rsidR="006B3E8C" w:rsidRDefault="006B3E8C" w:rsidP="007861BC">
      <w:pPr>
        <w:pStyle w:val="a3"/>
        <w:rPr>
          <w:rFonts w:ascii="Times New Roman" w:hAnsi="Times New Roman" w:cs="Times New Roman"/>
          <w:sz w:val="26"/>
          <w:szCs w:val="26"/>
        </w:rPr>
      </w:pPr>
    </w:p>
    <w:p w:rsidR="006B3E8C" w:rsidRDefault="006B3E8C" w:rsidP="007861BC">
      <w:pPr>
        <w:pStyle w:val="a3"/>
        <w:rPr>
          <w:rFonts w:ascii="Times New Roman" w:hAnsi="Times New Roman" w:cs="Times New Roman"/>
          <w:sz w:val="26"/>
          <w:szCs w:val="26"/>
        </w:rPr>
      </w:pPr>
    </w:p>
    <w:p w:rsidR="006B3E8C" w:rsidRDefault="006B3E8C" w:rsidP="007861BC">
      <w:pPr>
        <w:pStyle w:val="a3"/>
        <w:rPr>
          <w:rFonts w:ascii="Times New Roman" w:hAnsi="Times New Roman" w:cs="Times New Roman"/>
          <w:sz w:val="26"/>
          <w:szCs w:val="26"/>
        </w:rPr>
      </w:pPr>
    </w:p>
    <w:p w:rsidR="006B3E8C" w:rsidRDefault="006B3E8C" w:rsidP="007861BC">
      <w:pPr>
        <w:pStyle w:val="a3"/>
        <w:rPr>
          <w:rFonts w:ascii="Times New Roman" w:hAnsi="Times New Roman" w:cs="Times New Roman"/>
          <w:sz w:val="26"/>
          <w:szCs w:val="26"/>
        </w:rPr>
      </w:pPr>
    </w:p>
    <w:p w:rsidR="006B3E8C" w:rsidRDefault="006B3E8C" w:rsidP="007861BC">
      <w:pPr>
        <w:pStyle w:val="a3"/>
        <w:rPr>
          <w:rFonts w:ascii="Times New Roman" w:hAnsi="Times New Roman" w:cs="Times New Roman"/>
          <w:sz w:val="26"/>
          <w:szCs w:val="26"/>
        </w:rPr>
      </w:pPr>
    </w:p>
    <w:p w:rsidR="006B3E8C" w:rsidRDefault="006B3E8C" w:rsidP="007861BC">
      <w:pPr>
        <w:pStyle w:val="a3"/>
        <w:rPr>
          <w:rFonts w:ascii="Times New Roman" w:hAnsi="Times New Roman" w:cs="Times New Roman"/>
          <w:sz w:val="26"/>
          <w:szCs w:val="26"/>
        </w:rPr>
      </w:pPr>
    </w:p>
    <w:p w:rsidR="006B3E8C" w:rsidRDefault="006B3E8C" w:rsidP="007861BC">
      <w:pPr>
        <w:pStyle w:val="a3"/>
        <w:rPr>
          <w:rFonts w:ascii="Times New Roman" w:hAnsi="Times New Roman" w:cs="Times New Roman"/>
          <w:sz w:val="26"/>
          <w:szCs w:val="26"/>
        </w:rPr>
      </w:pPr>
    </w:p>
    <w:p w:rsidR="006B3E8C" w:rsidRDefault="006B3E8C" w:rsidP="007861BC">
      <w:pPr>
        <w:pStyle w:val="a3"/>
        <w:rPr>
          <w:rFonts w:ascii="Times New Roman" w:hAnsi="Times New Roman" w:cs="Times New Roman"/>
          <w:sz w:val="26"/>
          <w:szCs w:val="26"/>
        </w:rPr>
      </w:pPr>
    </w:p>
    <w:p w:rsidR="006B3E8C" w:rsidRDefault="006B3E8C" w:rsidP="007861BC">
      <w:pPr>
        <w:pStyle w:val="a3"/>
        <w:rPr>
          <w:rFonts w:ascii="Times New Roman" w:hAnsi="Times New Roman" w:cs="Times New Roman"/>
          <w:sz w:val="26"/>
          <w:szCs w:val="26"/>
        </w:rPr>
      </w:pPr>
    </w:p>
    <w:p w:rsidR="006B3E8C" w:rsidRDefault="006B3E8C" w:rsidP="007861BC">
      <w:pPr>
        <w:pStyle w:val="a3"/>
        <w:rPr>
          <w:rFonts w:ascii="Times New Roman" w:hAnsi="Times New Roman" w:cs="Times New Roman"/>
          <w:sz w:val="26"/>
          <w:szCs w:val="26"/>
        </w:rPr>
      </w:pPr>
    </w:p>
    <w:p w:rsidR="006B3E8C" w:rsidRDefault="006B3E8C" w:rsidP="007861BC">
      <w:pPr>
        <w:pStyle w:val="a3"/>
        <w:rPr>
          <w:rFonts w:ascii="Times New Roman" w:hAnsi="Times New Roman" w:cs="Times New Roman"/>
          <w:sz w:val="26"/>
          <w:szCs w:val="26"/>
        </w:rPr>
      </w:pPr>
    </w:p>
    <w:p w:rsidR="006B3E8C" w:rsidRDefault="006B3E8C" w:rsidP="007861BC">
      <w:pPr>
        <w:pStyle w:val="a3"/>
        <w:rPr>
          <w:rFonts w:ascii="Times New Roman" w:hAnsi="Times New Roman" w:cs="Times New Roman"/>
          <w:sz w:val="26"/>
          <w:szCs w:val="26"/>
        </w:rPr>
      </w:pPr>
    </w:p>
    <w:p w:rsidR="00A842AC" w:rsidRPr="007861BC" w:rsidRDefault="00A842AC" w:rsidP="007861BC">
      <w:pPr>
        <w:pStyle w:val="a3"/>
        <w:rPr>
          <w:rFonts w:ascii="Times New Roman" w:eastAsia="Times New Roman" w:hAnsi="Times New Roman" w:cs="Times New Roman"/>
          <w:sz w:val="24"/>
          <w:szCs w:val="24"/>
        </w:rPr>
      </w:pPr>
    </w:p>
    <w:sectPr w:rsidR="00A842AC" w:rsidRPr="007861BC" w:rsidSect="00CC23B5">
      <w:footerReference w:type="default" r:id="rId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656" w:rsidRDefault="008F2656" w:rsidP="00FF44AE">
      <w:pPr>
        <w:spacing w:after="0" w:line="240" w:lineRule="auto"/>
      </w:pPr>
      <w:r>
        <w:separator/>
      </w:r>
    </w:p>
  </w:endnote>
  <w:endnote w:type="continuationSeparator" w:id="0">
    <w:p w:rsidR="008F2656" w:rsidRDefault="008F2656" w:rsidP="00FF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625736"/>
      <w:docPartObj>
        <w:docPartGallery w:val="Page Numbers (Bottom of Page)"/>
        <w:docPartUnique/>
      </w:docPartObj>
    </w:sdtPr>
    <w:sdtEndPr/>
    <w:sdtContent>
      <w:p w:rsidR="00FF44AE" w:rsidRDefault="00FF44AE">
        <w:pPr>
          <w:pStyle w:val="ac"/>
          <w:jc w:val="center"/>
        </w:pPr>
        <w:r>
          <w:fldChar w:fldCharType="begin"/>
        </w:r>
        <w:r>
          <w:instrText>PAGE   \* MERGEFORMAT</w:instrText>
        </w:r>
        <w:r>
          <w:fldChar w:fldCharType="separate"/>
        </w:r>
        <w:r w:rsidR="00D73435">
          <w:rPr>
            <w:noProof/>
          </w:rPr>
          <w:t>18</w:t>
        </w:r>
        <w:r>
          <w:fldChar w:fldCharType="end"/>
        </w:r>
      </w:p>
    </w:sdtContent>
  </w:sdt>
  <w:p w:rsidR="00FF44AE" w:rsidRDefault="00FF44A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656" w:rsidRDefault="008F2656" w:rsidP="00FF44AE">
      <w:pPr>
        <w:spacing w:after="0" w:line="240" w:lineRule="auto"/>
      </w:pPr>
      <w:r>
        <w:separator/>
      </w:r>
    </w:p>
  </w:footnote>
  <w:footnote w:type="continuationSeparator" w:id="0">
    <w:p w:rsidR="008F2656" w:rsidRDefault="008F2656" w:rsidP="00FF4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B74"/>
    <w:multiLevelType w:val="hybridMultilevel"/>
    <w:tmpl w:val="192AB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E1B56"/>
    <w:multiLevelType w:val="hybridMultilevel"/>
    <w:tmpl w:val="D60C4946"/>
    <w:lvl w:ilvl="0" w:tplc="BE7C3E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25F021D"/>
    <w:multiLevelType w:val="hybridMultilevel"/>
    <w:tmpl w:val="1EC4935C"/>
    <w:lvl w:ilvl="0" w:tplc="C1BCBA78">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49B37F7"/>
    <w:multiLevelType w:val="hybridMultilevel"/>
    <w:tmpl w:val="65E204C6"/>
    <w:lvl w:ilvl="0" w:tplc="5C2C645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27F7906"/>
    <w:multiLevelType w:val="hybridMultilevel"/>
    <w:tmpl w:val="11DA19DA"/>
    <w:lvl w:ilvl="0" w:tplc="E786B6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52461BE"/>
    <w:multiLevelType w:val="hybridMultilevel"/>
    <w:tmpl w:val="FCDC2F86"/>
    <w:lvl w:ilvl="0" w:tplc="4AF03A6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3E6614CB"/>
    <w:multiLevelType w:val="hybridMultilevel"/>
    <w:tmpl w:val="C5944B30"/>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28400A"/>
    <w:multiLevelType w:val="hybridMultilevel"/>
    <w:tmpl w:val="9E2C7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7F673A"/>
    <w:multiLevelType w:val="multilevel"/>
    <w:tmpl w:val="673A84D2"/>
    <w:lvl w:ilvl="0">
      <w:start w:val="1"/>
      <w:numFmt w:val="decimal"/>
      <w:lvlText w:val="%1."/>
      <w:lvlJc w:val="left"/>
      <w:pPr>
        <w:ind w:left="644"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7"/>
  </w:num>
  <w:num w:numId="2">
    <w:abstractNumId w:val="5"/>
  </w:num>
  <w:num w:numId="3">
    <w:abstractNumId w:val="0"/>
  </w:num>
  <w:num w:numId="4">
    <w:abstractNumId w:val="8"/>
  </w:num>
  <w:num w:numId="5">
    <w:abstractNumId w:val="1"/>
  </w:num>
  <w:num w:numId="6">
    <w:abstractNumId w:val="4"/>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982"/>
    <w:rsid w:val="000444CE"/>
    <w:rsid w:val="000773AD"/>
    <w:rsid w:val="000B0027"/>
    <w:rsid w:val="001A5FD9"/>
    <w:rsid w:val="001C1FEA"/>
    <w:rsid w:val="001D6508"/>
    <w:rsid w:val="0029792E"/>
    <w:rsid w:val="002A2402"/>
    <w:rsid w:val="002C02A7"/>
    <w:rsid w:val="003030D8"/>
    <w:rsid w:val="00363776"/>
    <w:rsid w:val="003D1BAC"/>
    <w:rsid w:val="003F7A05"/>
    <w:rsid w:val="004A0982"/>
    <w:rsid w:val="00555B3C"/>
    <w:rsid w:val="005A5900"/>
    <w:rsid w:val="006066FF"/>
    <w:rsid w:val="00640DE1"/>
    <w:rsid w:val="006B3E8C"/>
    <w:rsid w:val="006F4B1D"/>
    <w:rsid w:val="00770BA1"/>
    <w:rsid w:val="007861BC"/>
    <w:rsid w:val="007B1F43"/>
    <w:rsid w:val="007F3EDA"/>
    <w:rsid w:val="00845C05"/>
    <w:rsid w:val="008F2656"/>
    <w:rsid w:val="00930572"/>
    <w:rsid w:val="00996B56"/>
    <w:rsid w:val="00A842AC"/>
    <w:rsid w:val="00AB03DE"/>
    <w:rsid w:val="00B56600"/>
    <w:rsid w:val="00C02897"/>
    <w:rsid w:val="00CC23B5"/>
    <w:rsid w:val="00CE3990"/>
    <w:rsid w:val="00D30117"/>
    <w:rsid w:val="00D43910"/>
    <w:rsid w:val="00D55457"/>
    <w:rsid w:val="00D73435"/>
    <w:rsid w:val="00D86197"/>
    <w:rsid w:val="00DA584E"/>
    <w:rsid w:val="00DE0510"/>
    <w:rsid w:val="00E471B5"/>
    <w:rsid w:val="00EC0831"/>
    <w:rsid w:val="00F14F8F"/>
    <w:rsid w:val="00F42CA7"/>
    <w:rsid w:val="00FB44C1"/>
    <w:rsid w:val="00FF44AE"/>
    <w:rsid w:val="00FF6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A2402"/>
    <w:pPr>
      <w:spacing w:after="0" w:line="240" w:lineRule="auto"/>
    </w:pPr>
  </w:style>
  <w:style w:type="character" w:customStyle="1" w:styleId="a4">
    <w:name w:val="Без интервала Знак"/>
    <w:link w:val="a3"/>
    <w:uiPriority w:val="1"/>
    <w:rsid w:val="002A2402"/>
  </w:style>
  <w:style w:type="paragraph" w:styleId="a5">
    <w:name w:val="List Paragraph"/>
    <w:basedOn w:val="a"/>
    <w:uiPriority w:val="34"/>
    <w:qFormat/>
    <w:rsid w:val="002A2402"/>
    <w:pPr>
      <w:ind w:left="720"/>
      <w:contextualSpacing/>
    </w:pPr>
  </w:style>
  <w:style w:type="paragraph" w:styleId="a6">
    <w:name w:val="Balloon Text"/>
    <w:basedOn w:val="a"/>
    <w:link w:val="a7"/>
    <w:uiPriority w:val="99"/>
    <w:semiHidden/>
    <w:unhideWhenUsed/>
    <w:rsid w:val="00CC23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23B5"/>
    <w:rPr>
      <w:rFonts w:ascii="Tahoma" w:hAnsi="Tahoma" w:cs="Tahoma"/>
      <w:sz w:val="16"/>
      <w:szCs w:val="16"/>
    </w:rPr>
  </w:style>
  <w:style w:type="character" w:styleId="a8">
    <w:name w:val="Hyperlink"/>
    <w:basedOn w:val="a0"/>
    <w:uiPriority w:val="99"/>
    <w:semiHidden/>
    <w:unhideWhenUsed/>
    <w:rsid w:val="006066FF"/>
    <w:rPr>
      <w:color w:val="0000FF"/>
      <w:u w:val="single"/>
    </w:rPr>
  </w:style>
  <w:style w:type="paragraph" w:customStyle="1" w:styleId="s1">
    <w:name w:val="s_1"/>
    <w:basedOn w:val="a"/>
    <w:rsid w:val="00606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Гипертекстовая ссылка"/>
    <w:basedOn w:val="a0"/>
    <w:uiPriority w:val="99"/>
    <w:rsid w:val="006066FF"/>
    <w:rPr>
      <w:rFonts w:cs="Times New Roman"/>
      <w:b w:val="0"/>
      <w:color w:val="106BBE"/>
    </w:rPr>
  </w:style>
  <w:style w:type="paragraph" w:styleId="aa">
    <w:name w:val="header"/>
    <w:basedOn w:val="a"/>
    <w:link w:val="ab"/>
    <w:uiPriority w:val="99"/>
    <w:unhideWhenUsed/>
    <w:rsid w:val="00FF44A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F44AE"/>
  </w:style>
  <w:style w:type="paragraph" w:styleId="ac">
    <w:name w:val="footer"/>
    <w:basedOn w:val="a"/>
    <w:link w:val="ad"/>
    <w:uiPriority w:val="99"/>
    <w:unhideWhenUsed/>
    <w:rsid w:val="00FF44A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F4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A2402"/>
    <w:pPr>
      <w:spacing w:after="0" w:line="240" w:lineRule="auto"/>
    </w:pPr>
  </w:style>
  <w:style w:type="character" w:customStyle="1" w:styleId="a4">
    <w:name w:val="Без интервала Знак"/>
    <w:link w:val="a3"/>
    <w:uiPriority w:val="1"/>
    <w:rsid w:val="002A2402"/>
  </w:style>
  <w:style w:type="paragraph" w:styleId="a5">
    <w:name w:val="List Paragraph"/>
    <w:basedOn w:val="a"/>
    <w:uiPriority w:val="34"/>
    <w:qFormat/>
    <w:rsid w:val="002A2402"/>
    <w:pPr>
      <w:ind w:left="720"/>
      <w:contextualSpacing/>
    </w:pPr>
  </w:style>
  <w:style w:type="paragraph" w:styleId="a6">
    <w:name w:val="Balloon Text"/>
    <w:basedOn w:val="a"/>
    <w:link w:val="a7"/>
    <w:uiPriority w:val="99"/>
    <w:semiHidden/>
    <w:unhideWhenUsed/>
    <w:rsid w:val="00CC23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23B5"/>
    <w:rPr>
      <w:rFonts w:ascii="Tahoma" w:hAnsi="Tahoma" w:cs="Tahoma"/>
      <w:sz w:val="16"/>
      <w:szCs w:val="16"/>
    </w:rPr>
  </w:style>
  <w:style w:type="character" w:styleId="a8">
    <w:name w:val="Hyperlink"/>
    <w:basedOn w:val="a0"/>
    <w:uiPriority w:val="99"/>
    <w:semiHidden/>
    <w:unhideWhenUsed/>
    <w:rsid w:val="006066FF"/>
    <w:rPr>
      <w:color w:val="0000FF"/>
      <w:u w:val="single"/>
    </w:rPr>
  </w:style>
  <w:style w:type="paragraph" w:customStyle="1" w:styleId="s1">
    <w:name w:val="s_1"/>
    <w:basedOn w:val="a"/>
    <w:rsid w:val="00606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Гипертекстовая ссылка"/>
    <w:basedOn w:val="a0"/>
    <w:uiPriority w:val="99"/>
    <w:rsid w:val="006066FF"/>
    <w:rPr>
      <w:rFonts w:cs="Times New Roman"/>
      <w:b w:val="0"/>
      <w:color w:val="106BBE"/>
    </w:rPr>
  </w:style>
  <w:style w:type="paragraph" w:styleId="aa">
    <w:name w:val="header"/>
    <w:basedOn w:val="a"/>
    <w:link w:val="ab"/>
    <w:uiPriority w:val="99"/>
    <w:unhideWhenUsed/>
    <w:rsid w:val="00FF44A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F44AE"/>
  </w:style>
  <w:style w:type="paragraph" w:styleId="ac">
    <w:name w:val="footer"/>
    <w:basedOn w:val="a"/>
    <w:link w:val="ad"/>
    <w:uiPriority w:val="99"/>
    <w:unhideWhenUsed/>
    <w:rsid w:val="00FF44A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F4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internet.garant.ru/document/redirect/12125268/17301" TargetMode="External"/><Relationship Id="rId39"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internet.garant.ru/document/redirect/12125268/115"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12125268/173"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services/arbitr/link/124691641"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internet.garant.ru/document/redirect/12125268/116" TargetMode="External"/><Relationship Id="rId29" Type="http://schemas.openxmlformats.org/officeDocument/2006/relationships/hyperlink" Target="http://internet.garant.ru/document/redirect/12125268/173"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internet.garant.ru/document/redirect/12125268/255"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internet.garant.ru/document/redirect/12125268/128" TargetMode="External"/><Relationship Id="rId28" Type="http://schemas.openxmlformats.org/officeDocument/2006/relationships/hyperlink" Target="http://internet.garant.ru/document/redirect/12125268/176" TargetMode="External"/><Relationship Id="rId36" Type="http://schemas.openxmlformats.org/officeDocument/2006/relationships/hyperlink" Target="consultantplus://offline/ref=EF3D078A6412DFF911A439AC73C87B3123AFD0879B5CC748C3D5071B423A5263DC0899F70EA65747DBFBAF48C0E3C6EA7468A9AC18D0hFq7J" TargetMode="External"/><Relationship Id="rId49"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25268/115" TargetMode="External"/><Relationship Id="rId31" Type="http://schemas.openxmlformats.org/officeDocument/2006/relationships/hyperlink" Target="http://internet.garant.ru/document/redirect/12125268/256" TargetMode="External"/><Relationship Id="rId44" Type="http://schemas.openxmlformats.org/officeDocument/2006/relationships/hyperlink" Target="https://internet.garant.ru/services/arbitr/link/310015900"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12125268/263" TargetMode="External"/><Relationship Id="rId27" Type="http://schemas.openxmlformats.org/officeDocument/2006/relationships/hyperlink" Target="http://internet.garant.ru/document/redirect/12125268/174" TargetMode="External"/><Relationship Id="rId30" Type="http://schemas.openxmlformats.org/officeDocument/2006/relationships/hyperlink" Target="http://internet.garant.ru/document/redirect/12125268/174" TargetMode="External"/><Relationship Id="rId35" Type="http://schemas.openxmlformats.org/officeDocument/2006/relationships/hyperlink" Target="consultantplus://offline/ref=C9A025AD4391957CBE0311D126A002A42E56A39EC67FFDB3EBA7B18B105DCC04DE1DC279C6FC923602C52E79363D80E60454C12961D665CDz1l8J"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1</Pages>
  <Words>6620</Words>
  <Characters>37739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16</cp:revision>
  <cp:lastPrinted>2023-05-15T00:40:00Z</cp:lastPrinted>
  <dcterms:created xsi:type="dcterms:W3CDTF">2022-08-01T05:05:00Z</dcterms:created>
  <dcterms:modified xsi:type="dcterms:W3CDTF">2023-08-17T05:57:00Z</dcterms:modified>
</cp:coreProperties>
</file>