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2F" w:rsidRDefault="00420087" w:rsidP="00CD6D2F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  <w:r w:rsidRPr="00BA794A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</w:t>
      </w:r>
      <w:r w:rsidRPr="00BA794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BA794A">
        <w:rPr>
          <w:bCs/>
          <w:sz w:val="28"/>
          <w:szCs w:val="28"/>
        </w:rPr>
        <w:t xml:space="preserve"> объектов, в отношении которых планируется заключение концессионных соглашений</w:t>
      </w:r>
      <w:r w:rsidR="00CD6D2F">
        <w:rPr>
          <w:bCs/>
          <w:sz w:val="28"/>
          <w:szCs w:val="28"/>
        </w:rPr>
        <w:t xml:space="preserve">, договоров муниципального </w:t>
      </w:r>
    </w:p>
    <w:p w:rsidR="00420087" w:rsidRDefault="00CD6D2F" w:rsidP="00CD6D2F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частного партнерства </w:t>
      </w:r>
    </w:p>
    <w:p w:rsidR="00CD6D2F" w:rsidRDefault="00CD6D2F" w:rsidP="00CD6D2F">
      <w:pPr>
        <w:shd w:val="clear" w:color="auto" w:fill="FFFFFF"/>
        <w:jc w:val="center"/>
        <w:textAlignment w:val="baseline"/>
        <w:outlineLvl w:val="1"/>
        <w:rPr>
          <w:bCs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40"/>
        <w:gridCol w:w="2414"/>
        <w:gridCol w:w="3567"/>
        <w:gridCol w:w="2268"/>
        <w:gridCol w:w="1412"/>
      </w:tblGrid>
      <w:tr w:rsidR="00F45DF7" w:rsidRPr="00B73D79" w:rsidTr="000A3680">
        <w:tc>
          <w:tcPr>
            <w:tcW w:w="540" w:type="dxa"/>
          </w:tcPr>
          <w:p w:rsidR="00420087" w:rsidRPr="00B73D79" w:rsidRDefault="00420087" w:rsidP="00B73D79">
            <w:pPr>
              <w:jc w:val="center"/>
              <w:rPr>
                <w:sz w:val="24"/>
                <w:szCs w:val="24"/>
              </w:rPr>
            </w:pPr>
            <w:r w:rsidRPr="00B73D79">
              <w:rPr>
                <w:sz w:val="24"/>
                <w:szCs w:val="24"/>
              </w:rPr>
              <w:t>№ п/п</w:t>
            </w:r>
          </w:p>
        </w:tc>
        <w:tc>
          <w:tcPr>
            <w:tcW w:w="2414" w:type="dxa"/>
          </w:tcPr>
          <w:p w:rsidR="00420087" w:rsidRPr="00B73D79" w:rsidRDefault="00420087" w:rsidP="00B73D79">
            <w:pPr>
              <w:jc w:val="center"/>
              <w:rPr>
                <w:sz w:val="24"/>
                <w:szCs w:val="24"/>
              </w:rPr>
            </w:pPr>
            <w:r w:rsidRPr="00B73D7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567" w:type="dxa"/>
          </w:tcPr>
          <w:p w:rsidR="00420087" w:rsidRPr="00B73D79" w:rsidRDefault="00B73D79" w:rsidP="00B73D79">
            <w:pPr>
              <w:jc w:val="center"/>
              <w:rPr>
                <w:sz w:val="24"/>
                <w:szCs w:val="24"/>
              </w:rPr>
            </w:pPr>
            <w:r w:rsidRPr="00B73D79">
              <w:rPr>
                <w:sz w:val="24"/>
                <w:szCs w:val="24"/>
              </w:rPr>
              <w:t>А</w:t>
            </w:r>
            <w:r w:rsidR="00420087" w:rsidRPr="00B73D79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20087" w:rsidRPr="00B73D79" w:rsidRDefault="00420087" w:rsidP="00B73D79">
            <w:pPr>
              <w:jc w:val="center"/>
              <w:rPr>
                <w:sz w:val="24"/>
                <w:szCs w:val="24"/>
              </w:rPr>
            </w:pPr>
            <w:r w:rsidRPr="00B73D79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412" w:type="dxa"/>
          </w:tcPr>
          <w:p w:rsidR="00420087" w:rsidRPr="00B73D79" w:rsidRDefault="005C2F25" w:rsidP="00B73D79">
            <w:pPr>
              <w:jc w:val="center"/>
              <w:rPr>
                <w:sz w:val="24"/>
                <w:szCs w:val="24"/>
              </w:rPr>
            </w:pPr>
            <w:r w:rsidRPr="00B73D79">
              <w:rPr>
                <w:sz w:val="24"/>
                <w:szCs w:val="24"/>
              </w:rPr>
              <w:t>П</w:t>
            </w:r>
            <w:r w:rsidR="00420087" w:rsidRPr="00B73D79">
              <w:rPr>
                <w:sz w:val="24"/>
                <w:szCs w:val="24"/>
              </w:rPr>
              <w:t>лощадь</w:t>
            </w:r>
            <w:r w:rsidRPr="00B73D79">
              <w:rPr>
                <w:sz w:val="24"/>
                <w:szCs w:val="24"/>
              </w:rPr>
              <w:t xml:space="preserve"> </w:t>
            </w:r>
            <w:proofErr w:type="spellStart"/>
            <w:r w:rsidRPr="00B73D79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F45DF7" w:rsidRPr="00B73D79" w:rsidTr="000A3680">
        <w:trPr>
          <w:trHeight w:val="1100"/>
        </w:trPr>
        <w:tc>
          <w:tcPr>
            <w:tcW w:w="540" w:type="dxa"/>
          </w:tcPr>
          <w:p w:rsidR="00420087" w:rsidRPr="00B73D79" w:rsidRDefault="00420087" w:rsidP="005C2F25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420087" w:rsidRPr="00B73D79" w:rsidRDefault="005C2F25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Здание школы</w:t>
            </w:r>
            <w:r w:rsidR="00CD6D2F">
              <w:rPr>
                <w:bCs/>
                <w:sz w:val="24"/>
                <w:szCs w:val="24"/>
              </w:rPr>
              <w:t xml:space="preserve"> - строительство</w:t>
            </w:r>
          </w:p>
        </w:tc>
        <w:tc>
          <w:tcPr>
            <w:tcW w:w="3567" w:type="dxa"/>
          </w:tcPr>
          <w:p w:rsidR="00420087" w:rsidRPr="00B73D79" w:rsidRDefault="00F45DF7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Республика Бурятия</w:t>
            </w:r>
            <w:r w:rsidR="005C2F25" w:rsidRPr="00B73D79">
              <w:rPr>
                <w:bCs/>
                <w:sz w:val="24"/>
                <w:szCs w:val="24"/>
              </w:rPr>
              <w:t xml:space="preserve">, Бичурский район, улус </w:t>
            </w:r>
            <w:proofErr w:type="spellStart"/>
            <w:r w:rsidR="005C2F25" w:rsidRPr="00B73D79">
              <w:rPr>
                <w:bCs/>
                <w:sz w:val="24"/>
                <w:szCs w:val="24"/>
              </w:rPr>
              <w:t>Шибертуй</w:t>
            </w:r>
            <w:proofErr w:type="spellEnd"/>
            <w:r w:rsidR="005C2F25" w:rsidRPr="00B73D79">
              <w:rPr>
                <w:bCs/>
                <w:sz w:val="24"/>
                <w:szCs w:val="24"/>
              </w:rPr>
              <w:t>, ул. Школьная</w:t>
            </w:r>
          </w:p>
        </w:tc>
        <w:tc>
          <w:tcPr>
            <w:tcW w:w="2268" w:type="dxa"/>
          </w:tcPr>
          <w:p w:rsidR="00420087" w:rsidRPr="00B73D79" w:rsidRDefault="005C2F25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420087" w:rsidRPr="00B73D79" w:rsidRDefault="005C2F25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3066,97</w:t>
            </w:r>
          </w:p>
        </w:tc>
      </w:tr>
      <w:tr w:rsidR="00F45DF7" w:rsidRPr="00B73D79" w:rsidTr="000A3680">
        <w:tc>
          <w:tcPr>
            <w:tcW w:w="540" w:type="dxa"/>
          </w:tcPr>
          <w:p w:rsidR="005C2F25" w:rsidRPr="00B73D79" w:rsidRDefault="005C2F25" w:rsidP="005C2F25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5C2F25" w:rsidRPr="00B73D79" w:rsidRDefault="005C2F25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 xml:space="preserve">Здание школы </w:t>
            </w:r>
            <w:r w:rsidR="00CD6D2F">
              <w:rPr>
                <w:bCs/>
                <w:sz w:val="24"/>
                <w:szCs w:val="24"/>
              </w:rPr>
              <w:t>- строительство</w:t>
            </w:r>
          </w:p>
        </w:tc>
        <w:tc>
          <w:tcPr>
            <w:tcW w:w="3567" w:type="dxa"/>
          </w:tcPr>
          <w:p w:rsidR="005C2F25" w:rsidRPr="00B73D79" w:rsidRDefault="00F45DF7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Республика Бурятия</w:t>
            </w:r>
            <w:r w:rsidR="005C2F25" w:rsidRPr="00B73D79">
              <w:rPr>
                <w:bCs/>
                <w:sz w:val="24"/>
                <w:szCs w:val="24"/>
              </w:rPr>
              <w:t>, Бичурский район, пос. Потанино</w:t>
            </w:r>
          </w:p>
        </w:tc>
        <w:tc>
          <w:tcPr>
            <w:tcW w:w="2268" w:type="dxa"/>
          </w:tcPr>
          <w:p w:rsidR="005C2F25" w:rsidRPr="00B73D79" w:rsidRDefault="005C2F25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5C2F25" w:rsidRPr="00B73D79" w:rsidRDefault="005C2F25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4078,4</w:t>
            </w:r>
          </w:p>
        </w:tc>
      </w:tr>
      <w:tr w:rsidR="00F45DF7" w:rsidRPr="00B73D79" w:rsidTr="000A3680">
        <w:tc>
          <w:tcPr>
            <w:tcW w:w="540" w:type="dxa"/>
          </w:tcPr>
          <w:p w:rsidR="005C2F25" w:rsidRPr="00B73D79" w:rsidRDefault="005C2F25" w:rsidP="005C2F25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5C2F25" w:rsidRPr="00B73D79" w:rsidRDefault="005C2F25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Здание школы</w:t>
            </w:r>
            <w:r w:rsidR="00CD6D2F">
              <w:rPr>
                <w:bCs/>
                <w:sz w:val="24"/>
                <w:szCs w:val="24"/>
              </w:rPr>
              <w:t xml:space="preserve"> - строительство</w:t>
            </w:r>
            <w:bookmarkStart w:id="0" w:name="_GoBack"/>
            <w:bookmarkEnd w:id="0"/>
          </w:p>
        </w:tc>
        <w:tc>
          <w:tcPr>
            <w:tcW w:w="3567" w:type="dxa"/>
          </w:tcPr>
          <w:p w:rsidR="005C2F25" w:rsidRPr="00B73D79" w:rsidRDefault="00F45DF7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Республика Бурятия</w:t>
            </w:r>
            <w:r w:rsidR="005C2F25" w:rsidRPr="00B73D79">
              <w:rPr>
                <w:bCs/>
                <w:sz w:val="24"/>
                <w:szCs w:val="24"/>
              </w:rPr>
              <w:t>, Бичурский район, с. Буй</w:t>
            </w:r>
          </w:p>
        </w:tc>
        <w:tc>
          <w:tcPr>
            <w:tcW w:w="2268" w:type="dxa"/>
          </w:tcPr>
          <w:p w:rsidR="005C2F25" w:rsidRPr="00B73D79" w:rsidRDefault="005C2F25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5C2F25" w:rsidRPr="00B73D79" w:rsidRDefault="005C2F25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3066,97</w:t>
            </w:r>
          </w:p>
        </w:tc>
      </w:tr>
      <w:tr w:rsidR="00F45DF7" w:rsidRPr="00B73D79" w:rsidTr="000A3680">
        <w:tc>
          <w:tcPr>
            <w:tcW w:w="540" w:type="dxa"/>
          </w:tcPr>
          <w:p w:rsidR="005C2F25" w:rsidRPr="00B73D79" w:rsidRDefault="005C2F25" w:rsidP="005C2F25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5C2F25" w:rsidRPr="00B73D79" w:rsidRDefault="00F45DF7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Земельный участок для размещения ТКО</w:t>
            </w:r>
          </w:p>
        </w:tc>
        <w:tc>
          <w:tcPr>
            <w:tcW w:w="3567" w:type="dxa"/>
          </w:tcPr>
          <w:p w:rsidR="005C2F25" w:rsidRPr="00B73D79" w:rsidRDefault="00F45DF7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Республика Бурятия, Бичурский район, с. Бичура,</w:t>
            </w:r>
            <w:r w:rsidRPr="00B73D79">
              <w:rPr>
                <w:sz w:val="24"/>
                <w:szCs w:val="24"/>
              </w:rPr>
              <w:t xml:space="preserve"> </w:t>
            </w:r>
            <w:r w:rsidRPr="00B73D79">
              <w:rPr>
                <w:bCs/>
                <w:sz w:val="24"/>
                <w:szCs w:val="24"/>
              </w:rPr>
              <w:t>земли ТОО "Колос"</w:t>
            </w:r>
          </w:p>
        </w:tc>
        <w:tc>
          <w:tcPr>
            <w:tcW w:w="2268" w:type="dxa"/>
          </w:tcPr>
          <w:p w:rsidR="005C2F25" w:rsidRPr="00B73D79" w:rsidRDefault="00F45DF7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03:03:520103:361</w:t>
            </w:r>
          </w:p>
        </w:tc>
        <w:tc>
          <w:tcPr>
            <w:tcW w:w="1412" w:type="dxa"/>
          </w:tcPr>
          <w:p w:rsidR="005C2F25" w:rsidRPr="00B73D79" w:rsidRDefault="00F45DF7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250227 +/- 4377</w:t>
            </w:r>
          </w:p>
        </w:tc>
      </w:tr>
      <w:tr w:rsidR="00F45DF7" w:rsidRPr="00B73D79" w:rsidTr="000A3680">
        <w:tc>
          <w:tcPr>
            <w:tcW w:w="540" w:type="dxa"/>
          </w:tcPr>
          <w:p w:rsidR="00420087" w:rsidRPr="00B73D79" w:rsidRDefault="00420087" w:rsidP="005C2F25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420087" w:rsidRPr="00B73D79" w:rsidRDefault="00F45DF7" w:rsidP="00555A73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К</w:t>
            </w:r>
            <w:r w:rsidR="005C2F25" w:rsidRPr="00B73D79">
              <w:rPr>
                <w:bCs/>
                <w:sz w:val="24"/>
                <w:szCs w:val="24"/>
              </w:rPr>
              <w:t>отельн</w:t>
            </w:r>
            <w:r w:rsidR="00555A73" w:rsidRPr="00B73D79">
              <w:rPr>
                <w:bCs/>
                <w:sz w:val="24"/>
                <w:szCs w:val="24"/>
              </w:rPr>
              <w:t>ая</w:t>
            </w:r>
            <w:r w:rsidRPr="00B73D79">
              <w:rPr>
                <w:bCs/>
                <w:sz w:val="24"/>
                <w:szCs w:val="24"/>
              </w:rPr>
              <w:t xml:space="preserve"> </w:t>
            </w:r>
            <w:r w:rsidR="005C2F25" w:rsidRPr="00B73D7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</w:tcPr>
          <w:p w:rsidR="00420087" w:rsidRPr="00B73D79" w:rsidRDefault="00F45DF7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Республика Бурятия</w:t>
            </w:r>
            <w:r w:rsidR="00555A73" w:rsidRPr="00B73D79">
              <w:rPr>
                <w:bCs/>
                <w:sz w:val="24"/>
                <w:szCs w:val="24"/>
              </w:rPr>
              <w:t>, Бичурский район, с. Бичура, ул.</w:t>
            </w:r>
            <w:r w:rsidR="005170D9">
              <w:rPr>
                <w:bCs/>
                <w:sz w:val="24"/>
                <w:szCs w:val="24"/>
              </w:rPr>
              <w:t xml:space="preserve"> Коммунистическая</w:t>
            </w:r>
            <w:r w:rsidR="00555A73" w:rsidRPr="00B73D79">
              <w:rPr>
                <w:bCs/>
                <w:sz w:val="24"/>
                <w:szCs w:val="24"/>
              </w:rPr>
              <w:t xml:space="preserve"> № 53 «б»</w:t>
            </w:r>
          </w:p>
        </w:tc>
        <w:tc>
          <w:tcPr>
            <w:tcW w:w="2268" w:type="dxa"/>
          </w:tcPr>
          <w:p w:rsidR="00420087" w:rsidRPr="00B73D79" w:rsidRDefault="00555A73" w:rsidP="00420087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03:03:000000:1056</w:t>
            </w:r>
          </w:p>
        </w:tc>
        <w:tc>
          <w:tcPr>
            <w:tcW w:w="1412" w:type="dxa"/>
          </w:tcPr>
          <w:p w:rsidR="00420087" w:rsidRPr="00B73D79" w:rsidRDefault="00555A73" w:rsidP="00555A73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73,9</w:t>
            </w:r>
          </w:p>
        </w:tc>
      </w:tr>
      <w:tr w:rsidR="005170D9" w:rsidRPr="00B73D79" w:rsidTr="000A3680">
        <w:tc>
          <w:tcPr>
            <w:tcW w:w="540" w:type="dxa"/>
          </w:tcPr>
          <w:p w:rsidR="005170D9" w:rsidRPr="00B73D79" w:rsidRDefault="005170D9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Тепловые сети</w:t>
            </w:r>
          </w:p>
        </w:tc>
        <w:tc>
          <w:tcPr>
            <w:tcW w:w="3567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5170D9">
              <w:rPr>
                <w:bCs/>
                <w:sz w:val="24"/>
                <w:szCs w:val="24"/>
              </w:rPr>
              <w:t>Республика Бурятия, Бичурский район, с. Бичура, ул. Коммунистическая № 53 «б»</w:t>
            </w:r>
          </w:p>
        </w:tc>
        <w:tc>
          <w:tcPr>
            <w:tcW w:w="2268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5170D9">
              <w:rPr>
                <w:bCs/>
                <w:sz w:val="24"/>
                <w:szCs w:val="24"/>
              </w:rPr>
              <w:t>03:03:050144:265</w:t>
            </w:r>
          </w:p>
        </w:tc>
        <w:tc>
          <w:tcPr>
            <w:tcW w:w="1412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5170D9">
              <w:rPr>
                <w:bCs/>
                <w:sz w:val="24"/>
                <w:szCs w:val="24"/>
              </w:rPr>
              <w:t>297</w:t>
            </w:r>
          </w:p>
        </w:tc>
      </w:tr>
      <w:tr w:rsidR="005170D9" w:rsidRPr="00B73D79" w:rsidTr="000A3680">
        <w:tc>
          <w:tcPr>
            <w:tcW w:w="540" w:type="dxa"/>
          </w:tcPr>
          <w:p w:rsidR="005170D9" w:rsidRPr="00B73D79" w:rsidRDefault="005170D9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Скважина</w:t>
            </w:r>
          </w:p>
        </w:tc>
        <w:tc>
          <w:tcPr>
            <w:tcW w:w="3567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5170D9">
              <w:rPr>
                <w:bCs/>
                <w:sz w:val="24"/>
                <w:szCs w:val="24"/>
              </w:rPr>
              <w:t>Республика Бурятия, Бичурский район, с. Бичура, ул. Коммунистическая № 53 «б»</w:t>
            </w:r>
          </w:p>
        </w:tc>
        <w:tc>
          <w:tcPr>
            <w:tcW w:w="2268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5170D9">
              <w:rPr>
                <w:bCs/>
                <w:sz w:val="24"/>
                <w:szCs w:val="24"/>
              </w:rPr>
              <w:t>03:03:050144:266</w:t>
            </w:r>
          </w:p>
        </w:tc>
        <w:tc>
          <w:tcPr>
            <w:tcW w:w="1412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5170D9">
              <w:rPr>
                <w:bCs/>
                <w:sz w:val="24"/>
                <w:szCs w:val="24"/>
              </w:rPr>
              <w:t>45,2</w:t>
            </w:r>
          </w:p>
        </w:tc>
      </w:tr>
      <w:tr w:rsidR="005170D9" w:rsidRPr="00B73D79" w:rsidTr="000A3680">
        <w:tc>
          <w:tcPr>
            <w:tcW w:w="540" w:type="dxa"/>
          </w:tcPr>
          <w:p w:rsidR="005170D9" w:rsidRPr="00B73D79" w:rsidRDefault="005170D9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 xml:space="preserve">Котельная </w:t>
            </w:r>
          </w:p>
        </w:tc>
        <w:tc>
          <w:tcPr>
            <w:tcW w:w="3567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 xml:space="preserve">Республика Бурятия,  Бичурский район, с. Бичура, ул. Советская, д. 7 "б" </w:t>
            </w:r>
          </w:p>
        </w:tc>
        <w:tc>
          <w:tcPr>
            <w:tcW w:w="2268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03:03:000000:3172</w:t>
            </w:r>
          </w:p>
        </w:tc>
        <w:tc>
          <w:tcPr>
            <w:tcW w:w="1412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342,3</w:t>
            </w:r>
          </w:p>
        </w:tc>
      </w:tr>
      <w:tr w:rsidR="005170D9" w:rsidRPr="00B73D79" w:rsidTr="000A3680">
        <w:tc>
          <w:tcPr>
            <w:tcW w:w="540" w:type="dxa"/>
          </w:tcPr>
          <w:p w:rsidR="005170D9" w:rsidRPr="00B73D79" w:rsidRDefault="005170D9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5170D9">
              <w:rPr>
                <w:bCs/>
                <w:sz w:val="24"/>
                <w:szCs w:val="24"/>
              </w:rPr>
              <w:t>Тепловые сети</w:t>
            </w:r>
          </w:p>
        </w:tc>
        <w:tc>
          <w:tcPr>
            <w:tcW w:w="3567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5170D9">
              <w:rPr>
                <w:bCs/>
                <w:sz w:val="24"/>
                <w:szCs w:val="24"/>
              </w:rPr>
              <w:t>Республика Бурятия,  Бичурский район, с. Бичура, ул. Советская, д. 7 "б"</w:t>
            </w:r>
          </w:p>
        </w:tc>
        <w:tc>
          <w:tcPr>
            <w:tcW w:w="2268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5170D9">
              <w:rPr>
                <w:bCs/>
                <w:sz w:val="24"/>
                <w:szCs w:val="24"/>
              </w:rPr>
              <w:t>03:03:000000:3173</w:t>
            </w:r>
          </w:p>
        </w:tc>
        <w:tc>
          <w:tcPr>
            <w:tcW w:w="1412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5170D9">
              <w:rPr>
                <w:bCs/>
                <w:sz w:val="24"/>
                <w:szCs w:val="24"/>
              </w:rPr>
              <w:t>1523</w:t>
            </w:r>
          </w:p>
        </w:tc>
      </w:tr>
      <w:tr w:rsidR="005170D9" w:rsidRPr="00B73D79" w:rsidTr="000A3680">
        <w:tc>
          <w:tcPr>
            <w:tcW w:w="540" w:type="dxa"/>
          </w:tcPr>
          <w:p w:rsidR="005170D9" w:rsidRPr="00B73D79" w:rsidRDefault="005170D9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5170D9" w:rsidRPr="005170D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5170D9">
              <w:rPr>
                <w:bCs/>
                <w:sz w:val="24"/>
                <w:szCs w:val="24"/>
              </w:rPr>
              <w:t>Водонапорная башня</w:t>
            </w:r>
          </w:p>
        </w:tc>
        <w:tc>
          <w:tcPr>
            <w:tcW w:w="3567" w:type="dxa"/>
          </w:tcPr>
          <w:p w:rsidR="005170D9" w:rsidRPr="005170D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5170D9">
              <w:rPr>
                <w:bCs/>
                <w:sz w:val="24"/>
                <w:szCs w:val="24"/>
              </w:rPr>
              <w:t>Республика Бурятия,  Бичурский район, с. Бичура, ул. Советская, д. 7 "б"</w:t>
            </w:r>
          </w:p>
        </w:tc>
        <w:tc>
          <w:tcPr>
            <w:tcW w:w="2268" w:type="dxa"/>
          </w:tcPr>
          <w:p w:rsidR="005170D9" w:rsidRPr="005170D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5170D9">
              <w:rPr>
                <w:bCs/>
                <w:sz w:val="24"/>
                <w:szCs w:val="24"/>
              </w:rPr>
              <w:t>03:03:000000:3346</w:t>
            </w:r>
          </w:p>
        </w:tc>
        <w:tc>
          <w:tcPr>
            <w:tcW w:w="1412" w:type="dxa"/>
          </w:tcPr>
          <w:p w:rsidR="005170D9" w:rsidRPr="005170D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5170D9">
              <w:rPr>
                <w:bCs/>
                <w:sz w:val="24"/>
                <w:szCs w:val="24"/>
              </w:rPr>
              <w:t>18,7</w:t>
            </w:r>
          </w:p>
        </w:tc>
      </w:tr>
      <w:tr w:rsidR="005170D9" w:rsidRPr="00B73D79" w:rsidTr="000A3680">
        <w:tc>
          <w:tcPr>
            <w:tcW w:w="540" w:type="dxa"/>
          </w:tcPr>
          <w:p w:rsidR="005170D9" w:rsidRPr="00B73D79" w:rsidRDefault="005170D9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Котельная</w:t>
            </w:r>
          </w:p>
        </w:tc>
        <w:tc>
          <w:tcPr>
            <w:tcW w:w="3567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Республика Бурятия,  Бичурский район, с. Бичура, ул. Ленина, д. 155</w:t>
            </w:r>
          </w:p>
        </w:tc>
        <w:tc>
          <w:tcPr>
            <w:tcW w:w="2268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03:03:050166:78</w:t>
            </w:r>
          </w:p>
        </w:tc>
        <w:tc>
          <w:tcPr>
            <w:tcW w:w="1412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357,9</w:t>
            </w:r>
          </w:p>
        </w:tc>
      </w:tr>
      <w:tr w:rsidR="00EB7341" w:rsidRPr="00B73D79" w:rsidTr="000A3680">
        <w:tc>
          <w:tcPr>
            <w:tcW w:w="540" w:type="dxa"/>
          </w:tcPr>
          <w:p w:rsidR="00EB7341" w:rsidRPr="00B73D79" w:rsidRDefault="00EB7341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Тепловые сети</w:t>
            </w:r>
          </w:p>
        </w:tc>
        <w:tc>
          <w:tcPr>
            <w:tcW w:w="3567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Республика Бурятия,  Бичурский район, с. Бичура, ул. Ленина, д. 155</w:t>
            </w:r>
          </w:p>
        </w:tc>
        <w:tc>
          <w:tcPr>
            <w:tcW w:w="2268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03:03:000000:3348</w:t>
            </w:r>
          </w:p>
        </w:tc>
        <w:tc>
          <w:tcPr>
            <w:tcW w:w="1412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664</w:t>
            </w:r>
          </w:p>
        </w:tc>
      </w:tr>
      <w:tr w:rsidR="00EB7341" w:rsidRPr="00B73D79" w:rsidTr="000A3680">
        <w:tc>
          <w:tcPr>
            <w:tcW w:w="540" w:type="dxa"/>
          </w:tcPr>
          <w:p w:rsidR="00EB7341" w:rsidRPr="00B73D79" w:rsidRDefault="00EB7341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EB7341" w:rsidRPr="00EB7341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Скважина</w:t>
            </w:r>
          </w:p>
        </w:tc>
        <w:tc>
          <w:tcPr>
            <w:tcW w:w="3567" w:type="dxa"/>
          </w:tcPr>
          <w:p w:rsidR="00EB7341" w:rsidRPr="00EB7341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Республика Бурятия,  Бичурский район, с. Бичура, ул. Ленина, д. 155</w:t>
            </w:r>
          </w:p>
        </w:tc>
        <w:tc>
          <w:tcPr>
            <w:tcW w:w="2268" w:type="dxa"/>
          </w:tcPr>
          <w:p w:rsidR="00EB7341" w:rsidRPr="00EB7341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03:03:160118:58</w:t>
            </w:r>
          </w:p>
        </w:tc>
        <w:tc>
          <w:tcPr>
            <w:tcW w:w="1412" w:type="dxa"/>
          </w:tcPr>
          <w:p w:rsidR="00EB7341" w:rsidRPr="00EB7341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12,9</w:t>
            </w:r>
          </w:p>
        </w:tc>
      </w:tr>
      <w:tr w:rsidR="005170D9" w:rsidRPr="00B73D79" w:rsidTr="000A3680">
        <w:tc>
          <w:tcPr>
            <w:tcW w:w="540" w:type="dxa"/>
          </w:tcPr>
          <w:p w:rsidR="005170D9" w:rsidRPr="00B73D79" w:rsidRDefault="005170D9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Котельная</w:t>
            </w:r>
          </w:p>
        </w:tc>
        <w:tc>
          <w:tcPr>
            <w:tcW w:w="3567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Республика Бурятия, Бичурский район, с. Бичура, ул. Советская, д. 116 "а"</w:t>
            </w:r>
          </w:p>
        </w:tc>
        <w:tc>
          <w:tcPr>
            <w:tcW w:w="2268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03:03:000000:1027</w:t>
            </w:r>
          </w:p>
        </w:tc>
        <w:tc>
          <w:tcPr>
            <w:tcW w:w="1412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119,8</w:t>
            </w:r>
          </w:p>
        </w:tc>
      </w:tr>
      <w:tr w:rsidR="00EB7341" w:rsidRPr="00B73D79" w:rsidTr="000A3680">
        <w:tc>
          <w:tcPr>
            <w:tcW w:w="540" w:type="dxa"/>
          </w:tcPr>
          <w:p w:rsidR="00EB7341" w:rsidRPr="00B73D79" w:rsidRDefault="00EB7341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Тепловые сети</w:t>
            </w:r>
          </w:p>
        </w:tc>
        <w:tc>
          <w:tcPr>
            <w:tcW w:w="3567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Республика Бурятия, Бичурский район, с. Бичура, ул. Советская, д. 116 "а"</w:t>
            </w:r>
          </w:p>
        </w:tc>
        <w:tc>
          <w:tcPr>
            <w:tcW w:w="2268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03:03:000000:3364</w:t>
            </w:r>
          </w:p>
        </w:tc>
        <w:tc>
          <w:tcPr>
            <w:tcW w:w="1412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658.000 м.</w:t>
            </w:r>
          </w:p>
        </w:tc>
      </w:tr>
      <w:tr w:rsidR="00EB7341" w:rsidRPr="00B73D79" w:rsidTr="000A3680">
        <w:tc>
          <w:tcPr>
            <w:tcW w:w="540" w:type="dxa"/>
          </w:tcPr>
          <w:p w:rsidR="00EB7341" w:rsidRPr="00B73D79" w:rsidRDefault="00EB7341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EB7341" w:rsidRPr="00B73D79" w:rsidRDefault="00EB7341" w:rsidP="00EB7341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 xml:space="preserve">Скважина </w:t>
            </w:r>
          </w:p>
        </w:tc>
        <w:tc>
          <w:tcPr>
            <w:tcW w:w="3567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Республика Бурятия, Бичурский район, с. Бичура, ул. Советская, д. 116 "а"</w:t>
            </w:r>
          </w:p>
        </w:tc>
        <w:tc>
          <w:tcPr>
            <w:tcW w:w="2268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03:03:050154:152</w:t>
            </w:r>
          </w:p>
        </w:tc>
        <w:tc>
          <w:tcPr>
            <w:tcW w:w="1412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70м.</w:t>
            </w:r>
          </w:p>
        </w:tc>
      </w:tr>
      <w:tr w:rsidR="005170D9" w:rsidRPr="00B73D79" w:rsidTr="000A3680">
        <w:tc>
          <w:tcPr>
            <w:tcW w:w="540" w:type="dxa"/>
          </w:tcPr>
          <w:p w:rsidR="005170D9" w:rsidRPr="00B73D79" w:rsidRDefault="005170D9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Котельная</w:t>
            </w:r>
          </w:p>
        </w:tc>
        <w:tc>
          <w:tcPr>
            <w:tcW w:w="3567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Республика Бурятия, Бичурский район, с. Бичура, ул. Рабочая, д. 34</w:t>
            </w:r>
          </w:p>
        </w:tc>
        <w:tc>
          <w:tcPr>
            <w:tcW w:w="2268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03:03:050135:46</w:t>
            </w:r>
          </w:p>
        </w:tc>
        <w:tc>
          <w:tcPr>
            <w:tcW w:w="1412" w:type="dxa"/>
          </w:tcPr>
          <w:p w:rsidR="005170D9" w:rsidRPr="00B73D79" w:rsidRDefault="005170D9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B73D79">
              <w:rPr>
                <w:bCs/>
                <w:sz w:val="24"/>
                <w:szCs w:val="24"/>
              </w:rPr>
              <w:t>210,7</w:t>
            </w:r>
          </w:p>
        </w:tc>
      </w:tr>
      <w:tr w:rsidR="00EB7341" w:rsidRPr="00B73D79" w:rsidTr="000A3680">
        <w:tc>
          <w:tcPr>
            <w:tcW w:w="540" w:type="dxa"/>
          </w:tcPr>
          <w:p w:rsidR="00EB7341" w:rsidRPr="00B73D79" w:rsidRDefault="00EB7341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Тепловые сети</w:t>
            </w:r>
          </w:p>
        </w:tc>
        <w:tc>
          <w:tcPr>
            <w:tcW w:w="3567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Республика Бурятия, Бичурский район, с. Бичура, ул. Рабочая, д. 34</w:t>
            </w:r>
          </w:p>
        </w:tc>
        <w:tc>
          <w:tcPr>
            <w:tcW w:w="2268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03:03:050135:43</w:t>
            </w:r>
          </w:p>
        </w:tc>
        <w:tc>
          <w:tcPr>
            <w:tcW w:w="1412" w:type="dxa"/>
          </w:tcPr>
          <w:p w:rsidR="00EB7341" w:rsidRPr="00B73D79" w:rsidRDefault="00EB7341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EB7341">
              <w:rPr>
                <w:bCs/>
                <w:sz w:val="24"/>
                <w:szCs w:val="24"/>
              </w:rPr>
              <w:t>1590</w:t>
            </w:r>
          </w:p>
        </w:tc>
      </w:tr>
      <w:tr w:rsidR="00EB7341" w:rsidRPr="00B73D79" w:rsidTr="000A3680">
        <w:tc>
          <w:tcPr>
            <w:tcW w:w="540" w:type="dxa"/>
          </w:tcPr>
          <w:p w:rsidR="00EB7341" w:rsidRPr="00B73D79" w:rsidRDefault="00EB7341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EB7341" w:rsidRPr="00B73D79" w:rsidRDefault="007E4807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7E4807">
              <w:rPr>
                <w:bCs/>
                <w:sz w:val="24"/>
                <w:szCs w:val="24"/>
              </w:rPr>
              <w:t>Водонапорная башня</w:t>
            </w:r>
          </w:p>
        </w:tc>
        <w:tc>
          <w:tcPr>
            <w:tcW w:w="3567" w:type="dxa"/>
          </w:tcPr>
          <w:p w:rsidR="00EB7341" w:rsidRPr="00B73D79" w:rsidRDefault="007E4807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7E4807">
              <w:rPr>
                <w:bCs/>
                <w:sz w:val="24"/>
                <w:szCs w:val="24"/>
              </w:rPr>
              <w:t>Республика Бурятия, Бичурский район, с. Бичура, ул. Рабочая, д. 34</w:t>
            </w:r>
            <w:r>
              <w:rPr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2268" w:type="dxa"/>
          </w:tcPr>
          <w:p w:rsidR="00EB7341" w:rsidRPr="00B73D79" w:rsidRDefault="007E4807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7E4807">
              <w:rPr>
                <w:bCs/>
                <w:sz w:val="24"/>
                <w:szCs w:val="24"/>
              </w:rPr>
              <w:t>03:03:050135:37</w:t>
            </w:r>
          </w:p>
        </w:tc>
        <w:tc>
          <w:tcPr>
            <w:tcW w:w="1412" w:type="dxa"/>
          </w:tcPr>
          <w:p w:rsidR="00EB7341" w:rsidRPr="00B73D79" w:rsidRDefault="007E4807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7E4807">
              <w:rPr>
                <w:bCs/>
                <w:sz w:val="24"/>
                <w:szCs w:val="24"/>
              </w:rPr>
              <w:t>21,6</w:t>
            </w:r>
          </w:p>
        </w:tc>
      </w:tr>
      <w:tr w:rsidR="007E4807" w:rsidRPr="00B73D79" w:rsidTr="000A3680">
        <w:tc>
          <w:tcPr>
            <w:tcW w:w="540" w:type="dxa"/>
          </w:tcPr>
          <w:p w:rsidR="007E4807" w:rsidRPr="00B73D79" w:rsidRDefault="007E4807" w:rsidP="005170D9">
            <w:pPr>
              <w:pStyle w:val="a4"/>
              <w:numPr>
                <w:ilvl w:val="0"/>
                <w:numId w:val="1"/>
              </w:num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7E4807" w:rsidRPr="007E4807" w:rsidRDefault="007E4807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Скважина</w:t>
            </w:r>
          </w:p>
        </w:tc>
        <w:tc>
          <w:tcPr>
            <w:tcW w:w="3567" w:type="dxa"/>
          </w:tcPr>
          <w:p w:rsidR="007E4807" w:rsidRPr="007E4807" w:rsidRDefault="007E4807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7E4807">
              <w:rPr>
                <w:bCs/>
                <w:sz w:val="24"/>
                <w:szCs w:val="24"/>
              </w:rPr>
              <w:t>Республика Бурятия, Бичурский район, с. Бичура, ул. Рабочая, д. 34</w:t>
            </w:r>
            <w:r>
              <w:rPr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2268" w:type="dxa"/>
          </w:tcPr>
          <w:p w:rsidR="007E4807" w:rsidRPr="007E4807" w:rsidRDefault="007E4807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7E4807">
              <w:rPr>
                <w:bCs/>
                <w:sz w:val="24"/>
                <w:szCs w:val="24"/>
              </w:rPr>
              <w:t>03:03:050135:38</w:t>
            </w:r>
          </w:p>
        </w:tc>
        <w:tc>
          <w:tcPr>
            <w:tcW w:w="1412" w:type="dxa"/>
          </w:tcPr>
          <w:p w:rsidR="007E4807" w:rsidRPr="007E4807" w:rsidRDefault="007E4807" w:rsidP="005170D9">
            <w:pPr>
              <w:spacing w:after="240"/>
              <w:jc w:val="center"/>
              <w:textAlignment w:val="baseline"/>
              <w:outlineLvl w:val="1"/>
              <w:rPr>
                <w:bCs/>
                <w:sz w:val="24"/>
                <w:szCs w:val="24"/>
              </w:rPr>
            </w:pPr>
            <w:r w:rsidRPr="007E4807">
              <w:rPr>
                <w:bCs/>
                <w:sz w:val="24"/>
                <w:szCs w:val="24"/>
              </w:rPr>
              <w:t>27,3</w:t>
            </w:r>
          </w:p>
        </w:tc>
      </w:tr>
    </w:tbl>
    <w:p w:rsidR="00420087" w:rsidRPr="00BA794A" w:rsidRDefault="00420087" w:rsidP="00420087">
      <w:pPr>
        <w:shd w:val="clear" w:color="auto" w:fill="FFFFFF"/>
        <w:spacing w:after="240"/>
        <w:jc w:val="center"/>
        <w:textAlignment w:val="baseline"/>
        <w:outlineLvl w:val="1"/>
        <w:rPr>
          <w:bCs/>
          <w:sz w:val="28"/>
          <w:szCs w:val="28"/>
        </w:rPr>
      </w:pPr>
    </w:p>
    <w:p w:rsidR="00C36F03" w:rsidRDefault="00C36F03"/>
    <w:sectPr w:rsidR="00C3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E9B"/>
    <w:multiLevelType w:val="hybridMultilevel"/>
    <w:tmpl w:val="4858E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87"/>
    <w:rsid w:val="000A3680"/>
    <w:rsid w:val="00420087"/>
    <w:rsid w:val="005170D9"/>
    <w:rsid w:val="00555A73"/>
    <w:rsid w:val="005C2F25"/>
    <w:rsid w:val="007E4807"/>
    <w:rsid w:val="008F5426"/>
    <w:rsid w:val="00B436CC"/>
    <w:rsid w:val="00B73D79"/>
    <w:rsid w:val="00C36F03"/>
    <w:rsid w:val="00CD6D2F"/>
    <w:rsid w:val="00DD3AF7"/>
    <w:rsid w:val="00EB7341"/>
    <w:rsid w:val="00F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39CE"/>
  <w15:chartTrackingRefBased/>
  <w15:docId w15:val="{61DC2F94-EAD6-4512-B3E6-9FFD0EFA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8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</dc:creator>
  <cp:keywords/>
  <dc:description/>
  <cp:lastModifiedBy>Ваганов</cp:lastModifiedBy>
  <cp:revision>4</cp:revision>
  <dcterms:created xsi:type="dcterms:W3CDTF">2023-11-17T06:24:00Z</dcterms:created>
  <dcterms:modified xsi:type="dcterms:W3CDTF">2023-11-21T02:28:00Z</dcterms:modified>
</cp:coreProperties>
</file>