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2" w:rsidRPr="00BD7664" w:rsidRDefault="00B20BA2" w:rsidP="00B20BA2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>
        <w:rPr>
          <w:rFonts w:eastAsia="Calibri" w:cs="Courier New"/>
          <w:noProof/>
          <w:sz w:val="28"/>
        </w:rPr>
        <w:drawing>
          <wp:inline distT="0" distB="0" distL="0" distR="0" wp14:anchorId="2DB9BE53" wp14:editId="49C74E31">
            <wp:extent cx="657225" cy="942975"/>
            <wp:effectExtent l="0" t="0" r="9525" b="9525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A2" w:rsidRPr="006E4B34" w:rsidRDefault="00B20BA2" w:rsidP="00B20BA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20BA2" w:rsidRDefault="00B20BA2" w:rsidP="00B20BA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B20BA2" w:rsidRDefault="00B20BA2" w:rsidP="00B20BA2">
      <w:pPr>
        <w:jc w:val="center"/>
        <w:rPr>
          <w:b/>
          <w:highlight w:val="yellow"/>
        </w:rPr>
      </w:pPr>
    </w:p>
    <w:p w:rsidR="00B20BA2" w:rsidRPr="00F23C7E" w:rsidRDefault="00B20BA2" w:rsidP="00B20BA2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B20BA2" w:rsidRPr="003531B4" w:rsidRDefault="00B20BA2" w:rsidP="00B20BA2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B20BA2" w:rsidRPr="003531B4" w:rsidRDefault="00B20BA2" w:rsidP="00B20BA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20BA2" w:rsidRPr="00BD7664" w:rsidRDefault="00B20BA2" w:rsidP="00B20BA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B20BA2" w:rsidRPr="006E4B34" w:rsidRDefault="00B20BA2" w:rsidP="00B20BA2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B20BA2" w:rsidRPr="006E4B34" w:rsidRDefault="00B20BA2" w:rsidP="00B20BA2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B20BA2" w:rsidRPr="006E4B34" w:rsidRDefault="00A24DD9" w:rsidP="00B20BA2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>14.03.2023</w:t>
      </w:r>
      <w:r w:rsidR="00B20BA2">
        <w:rPr>
          <w:rFonts w:eastAsia="Calibri" w:cs="Courier New"/>
          <w:sz w:val="28"/>
        </w:rPr>
        <w:t xml:space="preserve"> года               </w:t>
      </w:r>
      <w:r w:rsidR="00B20BA2" w:rsidRPr="00BD7664">
        <w:rPr>
          <w:rFonts w:eastAsia="Calibri" w:cs="Courier New"/>
          <w:sz w:val="28"/>
        </w:rPr>
        <w:t xml:space="preserve">                   </w:t>
      </w:r>
      <w:r w:rsidR="00B20BA2">
        <w:rPr>
          <w:rFonts w:eastAsia="Calibri" w:cs="Courier New"/>
          <w:sz w:val="28"/>
        </w:rPr>
        <w:t xml:space="preserve">                           </w:t>
      </w:r>
      <w:r w:rsidR="00B20BA2" w:rsidRPr="00BD7664">
        <w:rPr>
          <w:rFonts w:eastAsia="Calibri" w:cs="Courier New"/>
          <w:sz w:val="28"/>
        </w:rPr>
        <w:t xml:space="preserve">   </w:t>
      </w:r>
      <w:r w:rsidR="00B20BA2">
        <w:rPr>
          <w:rFonts w:eastAsia="Calibri" w:cs="Courier New"/>
          <w:sz w:val="28"/>
        </w:rPr>
        <w:t xml:space="preserve">                        </w:t>
      </w:r>
      <w:r w:rsidR="001C641B">
        <w:rPr>
          <w:rFonts w:eastAsia="Calibri" w:cs="Courier New"/>
          <w:sz w:val="28"/>
        </w:rPr>
        <w:t xml:space="preserve">  </w:t>
      </w:r>
      <w:r w:rsidR="00B20BA2">
        <w:rPr>
          <w:rFonts w:eastAsia="Calibri" w:cs="Courier New"/>
          <w:sz w:val="28"/>
        </w:rPr>
        <w:t xml:space="preserve">  </w:t>
      </w:r>
      <w:r w:rsidR="00B20BA2" w:rsidRPr="00BD7664">
        <w:rPr>
          <w:rFonts w:eastAsia="Calibri" w:cs="Courier New"/>
          <w:sz w:val="28"/>
        </w:rPr>
        <w:t xml:space="preserve">№ </w:t>
      </w:r>
      <w:r w:rsidR="00B20BA2">
        <w:rPr>
          <w:rFonts w:eastAsia="Calibri" w:cs="Courier New"/>
          <w:sz w:val="28"/>
        </w:rPr>
        <w:t>168</w:t>
      </w:r>
    </w:p>
    <w:p w:rsidR="00B20BA2" w:rsidRPr="00BD7664" w:rsidRDefault="00B20BA2" w:rsidP="00B20BA2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proofErr w:type="gramStart"/>
      <w:r w:rsidRPr="00BD7664">
        <w:rPr>
          <w:rFonts w:eastAsia="Calibri" w:cs="Courier New"/>
          <w:sz w:val="28"/>
        </w:rPr>
        <w:t>с</w:t>
      </w:r>
      <w:proofErr w:type="gramEnd"/>
      <w:r w:rsidRPr="00BD7664">
        <w:rPr>
          <w:rFonts w:eastAsia="Calibri" w:cs="Courier New"/>
          <w:sz w:val="28"/>
        </w:rPr>
        <w:t>.</w:t>
      </w:r>
      <w:r>
        <w:rPr>
          <w:rFonts w:eastAsia="Calibri" w:cs="Courier New"/>
          <w:sz w:val="28"/>
        </w:rPr>
        <w:t xml:space="preserve"> </w:t>
      </w:r>
      <w:r w:rsidRPr="00BD7664">
        <w:rPr>
          <w:rFonts w:eastAsia="Calibri" w:cs="Courier New"/>
          <w:sz w:val="28"/>
        </w:rPr>
        <w:t>Бичура</w:t>
      </w:r>
    </w:p>
    <w:p w:rsidR="00B20BA2" w:rsidRPr="0090408F" w:rsidRDefault="00B20BA2" w:rsidP="00B20BA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Pr="009040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 w:rsidRPr="009040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B20BA2" w:rsidRDefault="00B20BA2" w:rsidP="00B20BA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90408F">
        <w:rPr>
          <w:b/>
          <w:color w:val="000000"/>
          <w:sz w:val="28"/>
          <w:szCs w:val="28"/>
        </w:rPr>
        <w:t>предоставления муниципальной услуги «</w:t>
      </w:r>
      <w:r w:rsidRPr="0090408F">
        <w:rPr>
          <w:b/>
          <w:color w:val="000000"/>
          <w:spacing w:val="2"/>
          <w:sz w:val="28"/>
          <w:szCs w:val="28"/>
        </w:rPr>
        <w:t>Предоставление муниципального имущества Муниципального образования  «Бичурский район</w:t>
      </w:r>
      <w:r>
        <w:rPr>
          <w:b/>
          <w:color w:val="000000"/>
          <w:spacing w:val="2"/>
          <w:sz w:val="28"/>
          <w:szCs w:val="28"/>
        </w:rPr>
        <w:t>»</w:t>
      </w:r>
      <w:r w:rsidRPr="0090408F">
        <w:rPr>
          <w:b/>
          <w:color w:val="000000"/>
          <w:spacing w:val="2"/>
          <w:sz w:val="28"/>
          <w:szCs w:val="28"/>
        </w:rPr>
        <w:t xml:space="preserve"> в аренду </w:t>
      </w:r>
    </w:p>
    <w:p w:rsidR="001C641B" w:rsidRPr="0090408F" w:rsidRDefault="001C641B" w:rsidP="00B20BA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20BA2" w:rsidRPr="00BD08BB" w:rsidRDefault="00B20BA2" w:rsidP="00B20BA2">
      <w:pPr>
        <w:ind w:firstLine="709"/>
        <w:jc w:val="both"/>
        <w:rPr>
          <w:sz w:val="28"/>
          <w:szCs w:val="28"/>
        </w:rPr>
      </w:pPr>
      <w:proofErr w:type="gramStart"/>
      <w:r w:rsidRPr="00BD08BB">
        <w:rPr>
          <w:sz w:val="28"/>
          <w:szCs w:val="28"/>
        </w:rPr>
        <w:t xml:space="preserve">В соответствии с Федеральным </w:t>
      </w:r>
      <w:hyperlink r:id="rId6" w:history="1">
        <w:r w:rsidRPr="00BD08BB">
          <w:rPr>
            <w:sz w:val="28"/>
            <w:szCs w:val="28"/>
          </w:rPr>
          <w:t>законом</w:t>
        </w:r>
      </w:hyperlink>
      <w:r w:rsidRPr="00BD08BB">
        <w:rPr>
          <w:sz w:val="28"/>
          <w:szCs w:val="28"/>
        </w:rPr>
        <w:t xml:space="preserve"> от 27.07.2010 г. № 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BD08BB">
        <w:rPr>
          <w:sz w:val="28"/>
          <w:szCs w:val="28"/>
        </w:rPr>
        <w:t>остановлением Правительства Российской Федерации от 26.03.2016 г. № 236 «</w:t>
      </w:r>
      <w:r w:rsidRPr="00BD08BB">
        <w:rPr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Pr="00BD08BB">
        <w:rPr>
          <w:sz w:val="28"/>
          <w:szCs w:val="28"/>
        </w:rPr>
        <w:t xml:space="preserve">», </w:t>
      </w:r>
      <w:hyperlink r:id="rId7" w:history="1">
        <w:r w:rsidRPr="00BD08BB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Бурятия от 16.03.2022г. №119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Бу</w:t>
      </w:r>
      <w:r w:rsidR="00F34198">
        <w:rPr>
          <w:sz w:val="28"/>
          <w:szCs w:val="28"/>
        </w:rPr>
        <w:t>рятия</w:t>
      </w:r>
      <w:proofErr w:type="gramEnd"/>
      <w:r w:rsidR="00F34198">
        <w:rPr>
          <w:sz w:val="28"/>
          <w:szCs w:val="28"/>
        </w:rPr>
        <w:t xml:space="preserve"> и признании </w:t>
      </w:r>
      <w:proofErr w:type="gramStart"/>
      <w:r w:rsidR="00F34198"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нормативных правовых актов Правительства Республики Бурятия», </w:t>
      </w:r>
      <w:r>
        <w:rPr>
          <w:bCs/>
          <w:sz w:val="28"/>
          <w:szCs w:val="28"/>
        </w:rPr>
        <w:t>Администрация Муниципального образования «Бичурский район» Республики Бурятия</w:t>
      </w:r>
      <w:r w:rsidR="001C641B">
        <w:rPr>
          <w:bCs/>
          <w:sz w:val="28"/>
          <w:szCs w:val="28"/>
        </w:rPr>
        <w:t>,</w:t>
      </w:r>
      <w:r w:rsidRPr="00BD08BB">
        <w:rPr>
          <w:bCs/>
          <w:sz w:val="28"/>
          <w:szCs w:val="28"/>
        </w:rPr>
        <w:t xml:space="preserve"> </w:t>
      </w:r>
      <w:r w:rsidRPr="00BD08BB">
        <w:rPr>
          <w:sz w:val="28"/>
          <w:szCs w:val="28"/>
        </w:rPr>
        <w:t>постановляет:</w:t>
      </w:r>
    </w:p>
    <w:p w:rsidR="00B7650D" w:rsidRDefault="00B20BA2" w:rsidP="001C641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8B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Административный  регламент</w:t>
      </w:r>
      <w:r w:rsidRPr="00485D85">
        <w:rPr>
          <w:b/>
          <w:color w:val="000000"/>
          <w:sz w:val="28"/>
          <w:szCs w:val="28"/>
        </w:rPr>
        <w:t xml:space="preserve"> </w:t>
      </w:r>
      <w:r w:rsidRPr="00485D85">
        <w:rPr>
          <w:color w:val="000000"/>
          <w:sz w:val="28"/>
          <w:szCs w:val="28"/>
        </w:rPr>
        <w:t>предоставления муниципальной услуги «</w:t>
      </w:r>
      <w:r w:rsidRPr="00485D85">
        <w:rPr>
          <w:color w:val="000000"/>
          <w:spacing w:val="2"/>
          <w:sz w:val="28"/>
          <w:szCs w:val="28"/>
        </w:rPr>
        <w:t>Предоставление муниципального имущества Муниципального образования  «Бичурский район» в аренду</w:t>
      </w:r>
      <w:r w:rsidR="00F34198">
        <w:rPr>
          <w:color w:val="000000"/>
          <w:spacing w:val="2"/>
          <w:sz w:val="28"/>
          <w:szCs w:val="28"/>
        </w:rPr>
        <w:t xml:space="preserve"> от 04.10.2022г. №572</w:t>
      </w:r>
      <w:r w:rsidR="001C641B">
        <w:rPr>
          <w:color w:val="000000"/>
          <w:spacing w:val="2"/>
          <w:sz w:val="28"/>
          <w:szCs w:val="28"/>
        </w:rPr>
        <w:t xml:space="preserve">, изложив </w:t>
      </w:r>
      <w:proofErr w:type="spellStart"/>
      <w:r w:rsidR="001C641B">
        <w:rPr>
          <w:color w:val="000000"/>
          <w:spacing w:val="2"/>
          <w:sz w:val="28"/>
          <w:szCs w:val="28"/>
        </w:rPr>
        <w:t>п.п</w:t>
      </w:r>
      <w:proofErr w:type="spellEnd"/>
      <w:r w:rsidR="001C641B">
        <w:rPr>
          <w:color w:val="000000"/>
          <w:spacing w:val="2"/>
          <w:sz w:val="28"/>
          <w:szCs w:val="28"/>
        </w:rPr>
        <w:t>. 2.3.1</w:t>
      </w:r>
      <w:r w:rsidR="00B7650D">
        <w:rPr>
          <w:color w:val="000000"/>
          <w:spacing w:val="2"/>
          <w:sz w:val="28"/>
          <w:szCs w:val="28"/>
        </w:rPr>
        <w:t xml:space="preserve"> </w:t>
      </w:r>
      <w:r w:rsidR="001C641B">
        <w:rPr>
          <w:color w:val="000000"/>
          <w:spacing w:val="2"/>
          <w:sz w:val="28"/>
          <w:szCs w:val="28"/>
        </w:rPr>
        <w:t>в следующей редакции «</w:t>
      </w:r>
      <w:r w:rsidR="00B7650D" w:rsidRPr="006730F7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1C641B" w:rsidRPr="001C641B" w:rsidRDefault="00B7650D" w:rsidP="001C641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A423E">
        <w:rPr>
          <w:color w:val="000000"/>
          <w:spacing w:val="2"/>
          <w:sz w:val="28"/>
          <w:szCs w:val="28"/>
        </w:rPr>
        <w:t>Н</w:t>
      </w:r>
      <w:r w:rsidR="001C641B" w:rsidRPr="001C641B">
        <w:rPr>
          <w:color w:val="000000"/>
          <w:spacing w:val="2"/>
          <w:sz w:val="28"/>
          <w:szCs w:val="28"/>
        </w:rPr>
        <w:t>аименование результата (результатов) предоставления государственной услуги</w:t>
      </w:r>
      <w:r w:rsidR="00CD12CA">
        <w:rPr>
          <w:color w:val="000000"/>
          <w:spacing w:val="2"/>
          <w:sz w:val="28"/>
          <w:szCs w:val="28"/>
        </w:rPr>
        <w:t xml:space="preserve"> (распоряжение, договор либо уведомление об отказе в предоставлении услуги)</w:t>
      </w:r>
      <w:r w:rsidR="00DA423E">
        <w:rPr>
          <w:color w:val="000000"/>
          <w:spacing w:val="2"/>
          <w:sz w:val="28"/>
          <w:szCs w:val="28"/>
        </w:rPr>
        <w:t>.</w:t>
      </w:r>
    </w:p>
    <w:p w:rsidR="00CD12CA" w:rsidRDefault="00B7650D" w:rsidP="001C641B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A423E">
        <w:rPr>
          <w:color w:val="000000"/>
          <w:spacing w:val="2"/>
          <w:sz w:val="28"/>
          <w:szCs w:val="28"/>
        </w:rPr>
        <w:t>Н</w:t>
      </w:r>
      <w:r w:rsidR="001C641B" w:rsidRPr="001C641B">
        <w:rPr>
          <w:color w:val="000000"/>
          <w:spacing w:val="2"/>
          <w:sz w:val="28"/>
          <w:szCs w:val="28"/>
        </w:rPr>
        <w:t>аименование и состав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</w:t>
      </w:r>
      <w:r w:rsidR="00CD12CA">
        <w:rPr>
          <w:color w:val="000000"/>
          <w:spacing w:val="2"/>
          <w:sz w:val="28"/>
          <w:szCs w:val="28"/>
        </w:rPr>
        <w:t>:</w:t>
      </w:r>
    </w:p>
    <w:p w:rsidR="00CD12CA" w:rsidRPr="006730F7" w:rsidRDefault="00CD12CA" w:rsidP="00CD12C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0F7">
        <w:rPr>
          <w:sz w:val="28"/>
          <w:szCs w:val="28"/>
        </w:rPr>
        <w:lastRenderedPageBreak/>
        <w:t>- решение в форме распоряжения о предоставлении муниципального имущества в аренду, безвозмездное пользование, с указанием оснований для предоставления, срока аренды, безвозмездного пользования (далее по тексту - распоряжение) и договор аренды, безвозмездного пользования;</w:t>
      </w:r>
    </w:p>
    <w:p w:rsidR="001C641B" w:rsidRPr="00CD12CA" w:rsidRDefault="00CD12CA" w:rsidP="00CD12C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0F7">
        <w:rPr>
          <w:sz w:val="28"/>
          <w:szCs w:val="28"/>
        </w:rPr>
        <w:t>- решение в форме распоряжения</w:t>
      </w:r>
      <w:r>
        <w:rPr>
          <w:sz w:val="28"/>
          <w:szCs w:val="28"/>
        </w:rPr>
        <w:t xml:space="preserve"> или уведомления </w:t>
      </w:r>
      <w:r w:rsidRPr="006730F7">
        <w:rPr>
          <w:sz w:val="28"/>
          <w:szCs w:val="28"/>
        </w:rPr>
        <w:t xml:space="preserve"> об отказе в предоставлении муниципального имущества в аренду,</w:t>
      </w:r>
      <w:r>
        <w:rPr>
          <w:sz w:val="28"/>
          <w:szCs w:val="28"/>
        </w:rPr>
        <w:t xml:space="preserve"> безвозмездное пользование</w:t>
      </w:r>
      <w:r w:rsidR="00DA423E">
        <w:rPr>
          <w:color w:val="000000"/>
          <w:spacing w:val="2"/>
          <w:sz w:val="28"/>
          <w:szCs w:val="28"/>
        </w:rPr>
        <w:t>.</w:t>
      </w:r>
    </w:p>
    <w:p w:rsidR="001C641B" w:rsidRPr="001C641B" w:rsidRDefault="00B7650D" w:rsidP="00CD12C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A423E">
        <w:rPr>
          <w:color w:val="000000"/>
          <w:spacing w:val="2"/>
          <w:sz w:val="28"/>
          <w:szCs w:val="28"/>
        </w:rPr>
        <w:t>С</w:t>
      </w:r>
      <w:r w:rsidR="001C641B" w:rsidRPr="001C641B">
        <w:rPr>
          <w:color w:val="000000"/>
          <w:spacing w:val="2"/>
          <w:sz w:val="28"/>
          <w:szCs w:val="28"/>
        </w:rPr>
        <w:t>остав реестровой записи о результате предоставления государственной услуги,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усл</w:t>
      </w:r>
      <w:r w:rsidR="00DA423E">
        <w:rPr>
          <w:color w:val="000000"/>
          <w:spacing w:val="2"/>
          <w:sz w:val="28"/>
          <w:szCs w:val="28"/>
        </w:rPr>
        <w:t>уги является реестровая запись).</w:t>
      </w:r>
    </w:p>
    <w:p w:rsidR="001C641B" w:rsidRPr="001C641B" w:rsidRDefault="00B7650D" w:rsidP="00CD12C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A423E" w:rsidRPr="00C24BB2">
        <w:rPr>
          <w:color w:val="000000"/>
          <w:spacing w:val="2"/>
          <w:sz w:val="28"/>
          <w:szCs w:val="28"/>
        </w:rPr>
        <w:t>Ф</w:t>
      </w:r>
      <w:r w:rsidR="00AA7F5B" w:rsidRPr="00C24BB2">
        <w:rPr>
          <w:color w:val="000000"/>
          <w:spacing w:val="2"/>
          <w:sz w:val="28"/>
          <w:szCs w:val="28"/>
        </w:rPr>
        <w:t>акт</w:t>
      </w:r>
      <w:r w:rsidR="00AA7F5B" w:rsidRPr="00AA7F5B">
        <w:rPr>
          <w:color w:val="000000"/>
          <w:spacing w:val="2"/>
          <w:sz w:val="28"/>
          <w:szCs w:val="28"/>
        </w:rPr>
        <w:t xml:space="preserve"> получения заявит</w:t>
      </w:r>
      <w:r w:rsidR="00AA7F5B">
        <w:rPr>
          <w:color w:val="000000"/>
          <w:spacing w:val="2"/>
          <w:sz w:val="28"/>
          <w:szCs w:val="28"/>
        </w:rPr>
        <w:t>елем результата предоставления м</w:t>
      </w:r>
      <w:r w:rsidR="00AA7F5B" w:rsidRPr="00AA7F5B">
        <w:rPr>
          <w:color w:val="000000"/>
          <w:spacing w:val="2"/>
          <w:sz w:val="28"/>
          <w:szCs w:val="28"/>
        </w:rPr>
        <w:t xml:space="preserve">униципальной услуги фиксируется </w:t>
      </w:r>
      <w:r w:rsidR="00DA423E">
        <w:rPr>
          <w:color w:val="000000"/>
          <w:spacing w:val="2"/>
          <w:sz w:val="28"/>
          <w:szCs w:val="28"/>
        </w:rPr>
        <w:t>на «Едином</w:t>
      </w:r>
      <w:r w:rsidR="00AA7F5B" w:rsidRPr="00AA7F5B">
        <w:rPr>
          <w:color w:val="000000"/>
          <w:spacing w:val="2"/>
          <w:sz w:val="28"/>
          <w:szCs w:val="28"/>
        </w:rPr>
        <w:t xml:space="preserve"> портал</w:t>
      </w:r>
      <w:r w:rsidR="00DA423E">
        <w:rPr>
          <w:color w:val="000000"/>
          <w:spacing w:val="2"/>
          <w:sz w:val="28"/>
          <w:szCs w:val="28"/>
        </w:rPr>
        <w:t>е</w:t>
      </w:r>
      <w:r w:rsidR="00AA7F5B" w:rsidRPr="00AA7F5B">
        <w:rPr>
          <w:color w:val="000000"/>
          <w:spacing w:val="2"/>
          <w:sz w:val="28"/>
          <w:szCs w:val="28"/>
        </w:rPr>
        <w:t xml:space="preserve"> государственных и муниципальных услуг (функций)» (при н</w:t>
      </w:r>
      <w:r w:rsidR="00AA7F5B">
        <w:rPr>
          <w:color w:val="000000"/>
          <w:spacing w:val="2"/>
          <w:sz w:val="28"/>
          <w:szCs w:val="28"/>
        </w:rPr>
        <w:t>аличии технической возможности).</w:t>
      </w:r>
    </w:p>
    <w:p w:rsidR="00CD12CA" w:rsidRDefault="00B7650D" w:rsidP="00CD12C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A423E">
        <w:rPr>
          <w:color w:val="000000"/>
          <w:spacing w:val="2"/>
          <w:sz w:val="28"/>
          <w:szCs w:val="28"/>
        </w:rPr>
        <w:t>С</w:t>
      </w:r>
      <w:r w:rsidR="001C641B" w:rsidRPr="001C641B">
        <w:rPr>
          <w:color w:val="000000"/>
          <w:spacing w:val="2"/>
          <w:sz w:val="28"/>
          <w:szCs w:val="28"/>
        </w:rPr>
        <w:t>пособ получения результата предоставления государственной услуги</w:t>
      </w:r>
      <w:r w:rsidR="00CD12CA">
        <w:rPr>
          <w:color w:val="000000"/>
          <w:spacing w:val="2"/>
          <w:sz w:val="28"/>
          <w:szCs w:val="28"/>
        </w:rPr>
        <w:t>: в</w:t>
      </w:r>
      <w:r w:rsidR="00CD12CA" w:rsidRPr="00CD12CA">
        <w:rPr>
          <w:color w:val="000000"/>
          <w:spacing w:val="2"/>
          <w:sz w:val="28"/>
          <w:szCs w:val="28"/>
        </w:rPr>
        <w:t xml:space="preserve"> каче</w:t>
      </w:r>
      <w:r w:rsidR="00CD12CA">
        <w:rPr>
          <w:color w:val="000000"/>
          <w:spacing w:val="2"/>
          <w:sz w:val="28"/>
          <w:szCs w:val="28"/>
        </w:rPr>
        <w:t>стве результата предоставления м</w:t>
      </w:r>
      <w:r w:rsidR="00CD12CA" w:rsidRPr="00CD12CA">
        <w:rPr>
          <w:color w:val="000000"/>
          <w:spacing w:val="2"/>
          <w:sz w:val="28"/>
          <w:szCs w:val="28"/>
        </w:rPr>
        <w:t>униципальной услуги заявитель по его выбору вправе полу</w:t>
      </w:r>
      <w:r w:rsidR="00CD12CA">
        <w:rPr>
          <w:color w:val="000000"/>
          <w:spacing w:val="2"/>
          <w:sz w:val="28"/>
          <w:szCs w:val="28"/>
        </w:rPr>
        <w:t xml:space="preserve">чить: </w:t>
      </w:r>
    </w:p>
    <w:p w:rsidR="00CD12CA" w:rsidRDefault="00DA423E" w:rsidP="00CD12CA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CD12CA">
        <w:rPr>
          <w:color w:val="000000"/>
          <w:spacing w:val="2"/>
          <w:sz w:val="28"/>
          <w:szCs w:val="28"/>
        </w:rPr>
        <w:t>результат предоставления м</w:t>
      </w:r>
      <w:r w:rsidR="00CD12CA" w:rsidRPr="00CD12CA">
        <w:rPr>
          <w:color w:val="000000"/>
          <w:spacing w:val="2"/>
          <w:sz w:val="28"/>
          <w:szCs w:val="28"/>
        </w:rPr>
        <w:t xml:space="preserve">униципальной услуги направляется заявителю в личный кабинет </w:t>
      </w:r>
      <w:r>
        <w:rPr>
          <w:color w:val="000000"/>
          <w:spacing w:val="2"/>
          <w:sz w:val="28"/>
          <w:szCs w:val="28"/>
        </w:rPr>
        <w:t xml:space="preserve">на </w:t>
      </w:r>
      <w:r w:rsidRPr="00AA7F5B">
        <w:rPr>
          <w:color w:val="000000"/>
          <w:spacing w:val="2"/>
          <w:sz w:val="28"/>
          <w:szCs w:val="28"/>
        </w:rPr>
        <w:t>«Единый портал государственных и муниципальных услуг (функций)»</w:t>
      </w:r>
      <w:r w:rsidR="00CD12CA" w:rsidRPr="00CD12CA">
        <w:rPr>
          <w:color w:val="000000"/>
          <w:spacing w:val="2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</w:t>
      </w:r>
      <w:r w:rsidR="00C24BB2">
        <w:rPr>
          <w:color w:val="000000"/>
          <w:spacing w:val="2"/>
          <w:sz w:val="28"/>
          <w:szCs w:val="28"/>
        </w:rPr>
        <w:t>руководителя Администрации МО «Бичурский район»</w:t>
      </w:r>
      <w:r w:rsidR="00CD12CA" w:rsidRPr="00CD12CA">
        <w:rPr>
          <w:color w:val="000000"/>
          <w:spacing w:val="2"/>
          <w:sz w:val="28"/>
          <w:szCs w:val="28"/>
        </w:rPr>
        <w:t>. Вмест</w:t>
      </w:r>
      <w:r w:rsidR="00CD12CA">
        <w:rPr>
          <w:color w:val="000000"/>
          <w:spacing w:val="2"/>
          <w:sz w:val="28"/>
          <w:szCs w:val="28"/>
        </w:rPr>
        <w:t>е с результатом предоставления м</w:t>
      </w:r>
      <w:r w:rsidR="00CD12CA" w:rsidRPr="00CD12CA">
        <w:rPr>
          <w:color w:val="000000"/>
          <w:spacing w:val="2"/>
          <w:sz w:val="28"/>
          <w:szCs w:val="28"/>
        </w:rPr>
        <w:t>униципальной услуги заявителю в личный кабинет на ЕПГУ направляется уведомление о возможности получ</w:t>
      </w:r>
      <w:r w:rsidR="00CD12CA">
        <w:rPr>
          <w:color w:val="000000"/>
          <w:spacing w:val="2"/>
          <w:sz w:val="28"/>
          <w:szCs w:val="28"/>
        </w:rPr>
        <w:t>ения результата предоставления м</w:t>
      </w:r>
      <w:r w:rsidR="00CD12CA" w:rsidRPr="00CD12CA">
        <w:rPr>
          <w:color w:val="000000"/>
          <w:spacing w:val="2"/>
          <w:sz w:val="28"/>
          <w:szCs w:val="28"/>
        </w:rPr>
        <w:t xml:space="preserve">униципальной услуги на бумажном носителе в </w:t>
      </w:r>
      <w:r w:rsidR="00C24BB2">
        <w:rPr>
          <w:color w:val="000000"/>
          <w:sz w:val="28"/>
          <w:szCs w:val="28"/>
        </w:rPr>
        <w:t>Комитете</w:t>
      </w:r>
      <w:r w:rsidR="00C24BB2" w:rsidRPr="006730F7">
        <w:rPr>
          <w:color w:val="000000"/>
          <w:sz w:val="28"/>
          <w:szCs w:val="28"/>
        </w:rPr>
        <w:t xml:space="preserve"> по развитию инфраструктуры</w:t>
      </w:r>
      <w:r w:rsidR="00C24BB2">
        <w:rPr>
          <w:color w:val="000000"/>
          <w:sz w:val="28"/>
          <w:szCs w:val="28"/>
        </w:rPr>
        <w:t xml:space="preserve"> Администрации МО «Бичурский район»</w:t>
      </w:r>
      <w:r w:rsidR="00CD12CA">
        <w:rPr>
          <w:color w:val="000000"/>
          <w:spacing w:val="2"/>
          <w:sz w:val="28"/>
          <w:szCs w:val="28"/>
        </w:rPr>
        <w:t xml:space="preserve">. В уведомлении </w:t>
      </w:r>
      <w:r w:rsidR="00C24BB2">
        <w:rPr>
          <w:color w:val="000000"/>
          <w:spacing w:val="2"/>
          <w:sz w:val="28"/>
          <w:szCs w:val="28"/>
        </w:rPr>
        <w:t>Комитет</w:t>
      </w:r>
      <w:r w:rsidR="00CD12CA" w:rsidRPr="00CD12CA">
        <w:rPr>
          <w:color w:val="000000"/>
          <w:spacing w:val="2"/>
          <w:sz w:val="28"/>
          <w:szCs w:val="28"/>
        </w:rPr>
        <w:t xml:space="preserve"> указывает доступное время </w:t>
      </w:r>
      <w:r w:rsidR="00C24BB2">
        <w:rPr>
          <w:color w:val="000000"/>
          <w:spacing w:val="2"/>
          <w:sz w:val="28"/>
          <w:szCs w:val="28"/>
        </w:rPr>
        <w:t xml:space="preserve">и адрес </w:t>
      </w:r>
      <w:r w:rsidR="00CD12CA" w:rsidRPr="00CD12CA">
        <w:rPr>
          <w:color w:val="000000"/>
          <w:spacing w:val="2"/>
          <w:sz w:val="28"/>
          <w:szCs w:val="28"/>
        </w:rPr>
        <w:t>для получ</w:t>
      </w:r>
      <w:r w:rsidR="00CD12CA">
        <w:rPr>
          <w:color w:val="000000"/>
          <w:spacing w:val="2"/>
          <w:sz w:val="28"/>
          <w:szCs w:val="28"/>
        </w:rPr>
        <w:t>ения результата предоставления м</w:t>
      </w:r>
      <w:r w:rsidR="00C24BB2">
        <w:rPr>
          <w:color w:val="000000"/>
          <w:spacing w:val="2"/>
          <w:sz w:val="28"/>
          <w:szCs w:val="28"/>
        </w:rPr>
        <w:t xml:space="preserve">униципальной услуги </w:t>
      </w:r>
      <w:r w:rsidR="00CD12CA" w:rsidRPr="00CD12CA">
        <w:rPr>
          <w:color w:val="000000"/>
          <w:spacing w:val="2"/>
          <w:sz w:val="28"/>
          <w:szCs w:val="28"/>
        </w:rPr>
        <w:t xml:space="preserve">(при наличии технической возможности); </w:t>
      </w:r>
    </w:p>
    <w:p w:rsidR="001C641B" w:rsidRPr="001C641B" w:rsidRDefault="00CD12CA" w:rsidP="00DA423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CD12CA">
        <w:rPr>
          <w:color w:val="000000"/>
          <w:spacing w:val="2"/>
          <w:sz w:val="28"/>
          <w:szCs w:val="28"/>
        </w:rPr>
        <w:t>на бумажном носителе</w:t>
      </w:r>
      <w:r w:rsidR="00DA423E">
        <w:rPr>
          <w:color w:val="000000"/>
          <w:spacing w:val="2"/>
          <w:sz w:val="28"/>
          <w:szCs w:val="28"/>
        </w:rPr>
        <w:t>, по электронной почте</w:t>
      </w:r>
      <w:r w:rsidR="001C641B">
        <w:rPr>
          <w:color w:val="000000"/>
          <w:spacing w:val="2"/>
          <w:sz w:val="28"/>
          <w:szCs w:val="28"/>
        </w:rPr>
        <w:t>»</w:t>
      </w:r>
      <w:r w:rsidR="001C641B" w:rsidRPr="001C641B">
        <w:rPr>
          <w:color w:val="000000"/>
          <w:spacing w:val="2"/>
          <w:sz w:val="28"/>
          <w:szCs w:val="28"/>
        </w:rPr>
        <w:t>.</w:t>
      </w:r>
    </w:p>
    <w:p w:rsidR="00B20BA2" w:rsidRPr="001C641B" w:rsidRDefault="00B20BA2" w:rsidP="001C641B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BD08BB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Опубликовать настоящее постановление в районной газете «Бичурский хлебороб» и разместить на официальном сайте </w:t>
      </w:r>
      <w:r>
        <w:rPr>
          <w:color w:val="000000"/>
          <w:spacing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«Бичурский район» в сети Интернет</w:t>
      </w:r>
      <w:r w:rsidRPr="00993E31">
        <w:rPr>
          <w:color w:val="000000"/>
          <w:sz w:val="28"/>
          <w:szCs w:val="28"/>
        </w:rPr>
        <w:t>.</w:t>
      </w:r>
    </w:p>
    <w:p w:rsidR="00B20BA2" w:rsidRPr="00BD08BB" w:rsidRDefault="001C641B" w:rsidP="001C6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BA2" w:rsidRPr="00BD08BB">
        <w:rPr>
          <w:sz w:val="28"/>
          <w:szCs w:val="28"/>
        </w:rPr>
        <w:t>. Настоящее постановление вступает в силу с</w:t>
      </w:r>
      <w:r w:rsidR="00B20BA2">
        <w:rPr>
          <w:sz w:val="28"/>
          <w:szCs w:val="28"/>
        </w:rPr>
        <w:t>о</w:t>
      </w:r>
      <w:r w:rsidR="00B20BA2" w:rsidRPr="00BD08BB">
        <w:rPr>
          <w:sz w:val="28"/>
          <w:szCs w:val="28"/>
        </w:rPr>
        <w:t xml:space="preserve"> </w:t>
      </w:r>
      <w:r w:rsidR="00B20BA2">
        <w:rPr>
          <w:sz w:val="28"/>
          <w:szCs w:val="28"/>
        </w:rPr>
        <w:t>дня</w:t>
      </w:r>
      <w:r w:rsidR="00B20BA2" w:rsidRPr="00BD08BB">
        <w:rPr>
          <w:sz w:val="28"/>
          <w:szCs w:val="28"/>
        </w:rPr>
        <w:t xml:space="preserve"> его официального опубликования.</w:t>
      </w:r>
    </w:p>
    <w:p w:rsidR="00B20BA2" w:rsidRPr="00BD08BB" w:rsidRDefault="001C641B" w:rsidP="00B20BA2">
      <w:pPr>
        <w:tabs>
          <w:tab w:val="left" w:pos="709"/>
          <w:tab w:val="left" w:pos="900"/>
          <w:tab w:val="left" w:pos="94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BA2" w:rsidRPr="00BD08BB">
        <w:rPr>
          <w:sz w:val="28"/>
          <w:szCs w:val="28"/>
        </w:rPr>
        <w:t xml:space="preserve">. </w:t>
      </w:r>
      <w:r w:rsidR="00B20BA2">
        <w:rPr>
          <w:sz w:val="28"/>
          <w:szCs w:val="28"/>
        </w:rPr>
        <w:t xml:space="preserve"> </w:t>
      </w:r>
      <w:r w:rsidR="00B20BA2" w:rsidRPr="00BD08BB">
        <w:rPr>
          <w:sz w:val="28"/>
          <w:szCs w:val="28"/>
        </w:rPr>
        <w:t xml:space="preserve">Контроль над исполнением настоящего постановления возложить </w:t>
      </w:r>
      <w:r>
        <w:rPr>
          <w:sz w:val="28"/>
          <w:szCs w:val="28"/>
        </w:rPr>
        <w:t xml:space="preserve">на заместителя руководителя </w:t>
      </w:r>
      <w:r w:rsidR="00B20BA2" w:rsidRPr="00BD08B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20BA2" w:rsidRPr="00BD08BB">
        <w:rPr>
          <w:sz w:val="28"/>
          <w:szCs w:val="28"/>
        </w:rPr>
        <w:t xml:space="preserve"> </w:t>
      </w:r>
      <w:r w:rsidR="00B20BA2">
        <w:rPr>
          <w:color w:val="000000"/>
          <w:spacing w:val="2"/>
          <w:sz w:val="28"/>
          <w:szCs w:val="28"/>
        </w:rPr>
        <w:t>муниципального образования</w:t>
      </w:r>
      <w:r w:rsidR="00B20BA2" w:rsidRPr="00BD08BB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«Бичурский район» - п</w:t>
      </w:r>
      <w:r w:rsidR="00B20BA2" w:rsidRPr="00BD08BB">
        <w:rPr>
          <w:sz w:val="28"/>
          <w:szCs w:val="28"/>
        </w:rPr>
        <w:t>редседателя к</w:t>
      </w:r>
      <w:r w:rsidR="00B20BA2" w:rsidRPr="00BD08BB">
        <w:rPr>
          <w:color w:val="000000"/>
          <w:sz w:val="28"/>
          <w:szCs w:val="28"/>
        </w:rPr>
        <w:t xml:space="preserve">омитета по развитию инфраструктуры </w:t>
      </w:r>
      <w:r w:rsidR="00B20BA2">
        <w:rPr>
          <w:color w:val="000000"/>
          <w:sz w:val="28"/>
          <w:szCs w:val="28"/>
        </w:rPr>
        <w:t xml:space="preserve"> </w:t>
      </w:r>
      <w:proofErr w:type="spellStart"/>
      <w:r w:rsidR="00B20BA2" w:rsidRPr="00BD08BB">
        <w:rPr>
          <w:sz w:val="28"/>
          <w:szCs w:val="28"/>
        </w:rPr>
        <w:t>Митапова</w:t>
      </w:r>
      <w:proofErr w:type="spellEnd"/>
      <w:r w:rsidR="00B20BA2" w:rsidRPr="00BD08BB">
        <w:rPr>
          <w:sz w:val="28"/>
          <w:szCs w:val="28"/>
        </w:rPr>
        <w:t xml:space="preserve"> А.А.</w:t>
      </w:r>
    </w:p>
    <w:p w:rsidR="00B20BA2" w:rsidRPr="00BD08BB" w:rsidRDefault="00B20BA2" w:rsidP="00B20BA2">
      <w:pPr>
        <w:ind w:firstLine="709"/>
        <w:jc w:val="both"/>
        <w:rPr>
          <w:sz w:val="28"/>
          <w:szCs w:val="28"/>
        </w:rPr>
      </w:pPr>
    </w:p>
    <w:p w:rsidR="00B20BA2" w:rsidRPr="00BD08BB" w:rsidRDefault="00B20BA2" w:rsidP="00B20BA2">
      <w:pPr>
        <w:ind w:firstLine="709"/>
        <w:jc w:val="both"/>
        <w:rPr>
          <w:sz w:val="28"/>
          <w:szCs w:val="28"/>
        </w:rPr>
      </w:pPr>
    </w:p>
    <w:p w:rsidR="00B20BA2" w:rsidRPr="00BD08BB" w:rsidRDefault="00B20BA2" w:rsidP="00B20BA2">
      <w:pPr>
        <w:tabs>
          <w:tab w:val="left" w:pos="798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BD08BB">
        <w:rPr>
          <w:bCs/>
          <w:sz w:val="28"/>
          <w:szCs w:val="28"/>
        </w:rPr>
        <w:t>МО «Бичурский район</w:t>
      </w:r>
      <w:r>
        <w:rPr>
          <w:bCs/>
          <w:sz w:val="28"/>
          <w:szCs w:val="28"/>
        </w:rPr>
        <w:t xml:space="preserve">»   </w:t>
      </w:r>
      <w:r w:rsidRPr="00BD08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Pr="00BD08B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</w:t>
      </w:r>
      <w:r w:rsidRPr="00BD08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="00A24DD9">
        <w:rPr>
          <w:bCs/>
          <w:sz w:val="28"/>
          <w:szCs w:val="28"/>
        </w:rPr>
        <w:t xml:space="preserve">       </w:t>
      </w:r>
      <w:bookmarkStart w:id="0" w:name="_GoBack"/>
      <w:bookmarkEnd w:id="0"/>
      <w:r w:rsidR="001C641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В.</w:t>
      </w:r>
      <w:r w:rsidR="00A24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 Смолин</w:t>
      </w:r>
    </w:p>
    <w:p w:rsidR="00B20BA2" w:rsidRPr="00BD08BB" w:rsidRDefault="00B20BA2" w:rsidP="00B20BA2">
      <w:pPr>
        <w:tabs>
          <w:tab w:val="left" w:pos="7989"/>
        </w:tabs>
        <w:ind w:firstLine="709"/>
        <w:jc w:val="both"/>
        <w:rPr>
          <w:bCs/>
        </w:rPr>
      </w:pPr>
    </w:p>
    <w:p w:rsidR="00B20BA2" w:rsidRPr="00BD08BB" w:rsidRDefault="00B20BA2" w:rsidP="00B20BA2">
      <w:pPr>
        <w:tabs>
          <w:tab w:val="left" w:pos="7989"/>
        </w:tabs>
        <w:ind w:firstLine="709"/>
        <w:jc w:val="both"/>
        <w:rPr>
          <w:bCs/>
        </w:rPr>
      </w:pPr>
    </w:p>
    <w:p w:rsidR="008F4429" w:rsidRDefault="008F4429"/>
    <w:sectPr w:rsidR="008F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2"/>
    <w:rsid w:val="001C641B"/>
    <w:rsid w:val="00347CF0"/>
    <w:rsid w:val="008F4429"/>
    <w:rsid w:val="00A24DD9"/>
    <w:rsid w:val="00AA7F5B"/>
    <w:rsid w:val="00B20BA2"/>
    <w:rsid w:val="00B70FE5"/>
    <w:rsid w:val="00B7650D"/>
    <w:rsid w:val="00C24BB2"/>
    <w:rsid w:val="00CD12CA"/>
    <w:rsid w:val="00DA423E"/>
    <w:rsid w:val="00F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188642E6DAA597BBD31167A7B976872487EB5626FFDA20195FF66D3BC0724Q32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88642E6DAA597BBD2F1B6C17CA60764122B0616BF1F05BCAA43B84QB2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ZK1</dc:creator>
  <cp:lastModifiedBy>Пользователь Windows</cp:lastModifiedBy>
  <cp:revision>9</cp:revision>
  <cp:lastPrinted>2023-03-14T09:50:00Z</cp:lastPrinted>
  <dcterms:created xsi:type="dcterms:W3CDTF">2023-03-14T08:21:00Z</dcterms:created>
  <dcterms:modified xsi:type="dcterms:W3CDTF">2023-03-14T09:52:00Z</dcterms:modified>
</cp:coreProperties>
</file>